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90A1" w14:textId="4A53C591" w:rsidR="00DF5032" w:rsidRDefault="009F7E3E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A52F34" wp14:editId="09A4227D">
                <wp:simplePos x="0" y="0"/>
                <wp:positionH relativeFrom="column">
                  <wp:posOffset>-781050</wp:posOffset>
                </wp:positionH>
                <wp:positionV relativeFrom="paragraph">
                  <wp:posOffset>133350</wp:posOffset>
                </wp:positionV>
                <wp:extent cx="7315200" cy="8715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9E6C4" w14:textId="77777777" w:rsidR="00EB636E" w:rsidRDefault="00C30207" w:rsidP="000D29B7">
                            <w:pPr>
                              <w:pStyle w:val="Default"/>
                              <w:ind w:right="150"/>
                              <w:rPr>
                                <w:rFonts w:asciiTheme="minorHAnsi" w:hAnsiTheme="minorHAnsi" w:cs="Times New Roman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Charleston</w:t>
                            </w:r>
                            <w:r w:rsidR="00EB2CD9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Sternwheel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Regatta</w:t>
                            </w:r>
                            <w:r w:rsidR="00946111" w:rsidRPr="00A947D7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is a free outdoor 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event featuring national headline concerts, carnival rides and activities </w:t>
                            </w:r>
                            <w:r w:rsidR="00946111" w:rsidRPr="00A947D7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at Haddad Riverfront Park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, Magic Island and Slack Plaza</w:t>
                            </w:r>
                            <w:r w:rsidR="00946111" w:rsidRPr="00A947D7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.  </w:t>
                            </w:r>
                            <w:r w:rsidR="008015C4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This</w:t>
                            </w:r>
                            <w:r w:rsidR="00946111" w:rsidRPr="00A947D7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concert 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event</w:t>
                            </w:r>
                            <w:r w:rsidR="00946111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celebrates community </w:t>
                            </w:r>
                            <w:r w:rsidR="00946111" w:rsidRPr="00A947D7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with </w:t>
                            </w:r>
                            <w:r w:rsidR="00946111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live </w:t>
                            </w:r>
                            <w:r w:rsidR="00946111" w:rsidRPr="00A947D7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music, great food</w:t>
                            </w:r>
                            <w:r w:rsidR="003554A1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,</w:t>
                            </w:r>
                            <w:r w:rsidR="00946111" w:rsidRPr="00A947D7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and amazing spirit. </w:t>
                            </w:r>
                          </w:p>
                          <w:p w14:paraId="032CD57C" w14:textId="77777777" w:rsidR="00EB636E" w:rsidRDefault="00EB636E" w:rsidP="000D29B7">
                            <w:pPr>
                              <w:pStyle w:val="Default"/>
                              <w:ind w:right="150"/>
                              <w:rPr>
                                <w:rFonts w:asciiTheme="minorHAnsi" w:hAnsiTheme="minorHAnsi" w:cs="Times New Roman"/>
                                <w:szCs w:val="22"/>
                              </w:rPr>
                            </w:pPr>
                          </w:p>
                          <w:p w14:paraId="131AA150" w14:textId="52A7674F" w:rsidR="00946111" w:rsidRDefault="00D631DB" w:rsidP="000D29B7">
                            <w:pPr>
                              <w:pStyle w:val="Default"/>
                              <w:ind w:right="150"/>
                              <w:rPr>
                                <w:rFonts w:asciiTheme="minorHAnsi" w:hAnsiTheme="minorHAnsi" w:cs="Times New Roman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There is a $</w:t>
                            </w:r>
                            <w:r w:rsidR="00A22558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00.00 fee to participate as a vendor for this event. </w:t>
                            </w:r>
                            <w:r w:rsidR="00B35076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</w:t>
                            </w:r>
                            <w:r w:rsidR="00185260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Please DO NOT sent payment with your application. If your application is </w:t>
                            </w:r>
                            <w:r w:rsidR="00EB636E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approved,</w:t>
                            </w:r>
                            <w:r w:rsidR="00185260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you will be sent an invoice</w:t>
                            </w:r>
                            <w:r w:rsidR="00946111" w:rsidRPr="00A947D7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.</w:t>
                            </w:r>
                          </w:p>
                          <w:p w14:paraId="2C97E1BF" w14:textId="77777777" w:rsidR="0004061E" w:rsidRDefault="0004061E" w:rsidP="00DF503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14:paraId="59BC3879" w14:textId="397D0287" w:rsidR="0004061E" w:rsidRPr="0004061E" w:rsidRDefault="0004061E" w:rsidP="0004061E">
                            <w:pPr>
                              <w:pStyle w:val="Default"/>
                              <w:ind w:right="432"/>
                            </w:pPr>
                            <w:r w:rsidRPr="0004061E">
                              <w:t xml:space="preserve">If you are interested in </w:t>
                            </w:r>
                            <w:r w:rsidR="006F4095">
                              <w:t>participating as</w:t>
                            </w:r>
                            <w:r w:rsidR="00AE649D">
                              <w:t xml:space="preserve"> </w:t>
                            </w:r>
                            <w:r w:rsidR="00033254">
                              <w:t xml:space="preserve">an art or craft </w:t>
                            </w:r>
                            <w:r w:rsidR="00AE649D">
                              <w:t xml:space="preserve">vendor for the </w:t>
                            </w:r>
                            <w:r w:rsidR="00FD6460" w:rsidRPr="0084121F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A22558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C30207">
                              <w:t xml:space="preserve"> Charleston Regatta</w:t>
                            </w:r>
                            <w:r w:rsidRPr="0004061E">
                              <w:t xml:space="preserve">, please complete the questions on the attached form and </w:t>
                            </w:r>
                            <w:r w:rsidR="008E3415">
                              <w:t xml:space="preserve">email to </w:t>
                            </w:r>
                            <w:hyperlink r:id="rId7" w:history="1">
                              <w:r w:rsidR="008E3415" w:rsidRPr="00610B5A">
                                <w:rPr>
                                  <w:rStyle w:val="Hyperlink"/>
                                </w:rPr>
                                <w:t>Heidi@charlestonregatta.com</w:t>
                              </w:r>
                            </w:hyperlink>
                            <w:r w:rsidR="008E3415">
                              <w:t xml:space="preserve"> </w:t>
                            </w:r>
                            <w:r w:rsidRPr="0004061E">
                              <w:t xml:space="preserve"> </w:t>
                            </w:r>
                          </w:p>
                          <w:p w14:paraId="5A7DE736" w14:textId="77777777" w:rsidR="000D29B7" w:rsidRDefault="0004061E" w:rsidP="000D29B7">
                            <w:pPr>
                              <w:pStyle w:val="Default"/>
                            </w:pPr>
                            <w:r w:rsidRPr="0004061E">
                              <w:t xml:space="preserve"> </w:t>
                            </w:r>
                          </w:p>
                          <w:p w14:paraId="422A5B22" w14:textId="4E2583E2" w:rsidR="0004061E" w:rsidRPr="00B35076" w:rsidRDefault="0004061E" w:rsidP="000D29B7">
                            <w:pPr>
                              <w:pStyle w:val="Default"/>
                            </w:pPr>
                            <w:r w:rsidRPr="0004061E">
                              <w:t xml:space="preserve">All </w:t>
                            </w:r>
                            <w:r w:rsidR="00E63D6C">
                              <w:t>Regatta</w:t>
                            </w:r>
                            <w:r w:rsidR="006F4095">
                              <w:t xml:space="preserve"> </w:t>
                            </w:r>
                            <w:r w:rsidR="00BF7107">
                              <w:t>v</w:t>
                            </w:r>
                            <w:r w:rsidR="008015C4">
                              <w:t>e</w:t>
                            </w:r>
                            <w:r w:rsidRPr="0004061E">
                              <w:t xml:space="preserve">ndors </w:t>
                            </w:r>
                            <w:r w:rsidR="00B35076" w:rsidRPr="00B35076">
                              <w:t xml:space="preserve">acknowledge and agree they will not discriminate against any employee or applicant for employment because of race, color, religion, age, sex, sexual orientation, gender identity, disability, or national origin.  </w:t>
                            </w:r>
                            <w:r w:rsidRPr="0004061E">
                              <w:t xml:space="preserve">In addition, all applicants shall certify that they are in complete compliance with the Immigration Reform and Control Act (IRCA). </w:t>
                            </w:r>
                          </w:p>
                          <w:p w14:paraId="0058AC14" w14:textId="77777777" w:rsidR="000D29B7" w:rsidRDefault="000D29B7" w:rsidP="000D29B7">
                            <w:pPr>
                              <w:pStyle w:val="Default"/>
                            </w:pPr>
                          </w:p>
                          <w:p w14:paraId="2328A793" w14:textId="233EA0B7" w:rsidR="009A34BE" w:rsidRPr="0004061E" w:rsidRDefault="009A34BE" w:rsidP="000D29B7">
                            <w:pPr>
                              <w:pStyle w:val="Default"/>
                            </w:pPr>
                            <w:r>
                              <w:t>Charleston Regatta Inc. has the right to deny any application without cause.</w:t>
                            </w:r>
                          </w:p>
                          <w:p w14:paraId="350E2567" w14:textId="77777777" w:rsidR="00351EC3" w:rsidRDefault="00351EC3" w:rsidP="0004061E">
                            <w:pPr>
                              <w:pStyle w:val="Default"/>
                              <w:ind w:right="432"/>
                            </w:pPr>
                          </w:p>
                          <w:p w14:paraId="617D3F2A" w14:textId="0BD6CAFD" w:rsidR="009A34BE" w:rsidRPr="00BE0400" w:rsidRDefault="009A34BE" w:rsidP="004F6261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</w:pPr>
                            <w:r w:rsidRPr="00524B14"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>BEVERAGE POLICY: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</w:t>
                            </w:r>
                            <w:r w:rsidR="00033254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Ar</w:t>
                            </w:r>
                            <w:r w:rsidR="00965831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t</w:t>
                            </w:r>
                            <w:r w:rsidR="00E84426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, Craft and Retail 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vendors may </w:t>
                            </w:r>
                            <w:r w:rsidR="00033254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not 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sell </w:t>
                            </w:r>
                            <w:r w:rsidR="000371A1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beverages of any kind from their booth.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</w:t>
                            </w:r>
                            <w:r w:rsidRPr="00524B14"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 xml:space="preserve">No alcoholic beverages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>will</w:t>
                            </w:r>
                            <w:r w:rsidRPr="00524B14"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 xml:space="preserve"> be sold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>from</w:t>
                            </w:r>
                            <w:r w:rsidRPr="00524B14"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 xml:space="preserve"> your booth at any time.</w:t>
                            </w:r>
                          </w:p>
                          <w:p w14:paraId="7E8A8646" w14:textId="77777777" w:rsidR="003554A1" w:rsidRDefault="003554A1" w:rsidP="004F6261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</w:pPr>
                          </w:p>
                          <w:p w14:paraId="50086E77" w14:textId="61B88802" w:rsidR="009A34BE" w:rsidRDefault="009A34BE" w:rsidP="004F6261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szCs w:val="22"/>
                              </w:rPr>
                            </w:pPr>
                            <w:r w:rsidRPr="00616442"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>PERMITS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:  All participating vendors must provide a copy of their</w:t>
                            </w:r>
                            <w:r w:rsidR="000371A1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current business license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Kanawha-Charleston </w:t>
                            </w:r>
                            <w:r w:rsidR="000371A1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and a </w:t>
                            </w:r>
                            <w:r w:rsidRPr="000371A1">
                              <w:rPr>
                                <w:rFonts w:cs="Times New Roman"/>
                                <w:bCs/>
                              </w:rPr>
                              <w:t xml:space="preserve">current copies of </w:t>
                            </w:r>
                            <w:r w:rsidR="000371A1">
                              <w:rPr>
                                <w:rFonts w:cs="Times New Roman"/>
                                <w:bCs/>
                              </w:rPr>
                              <w:t>the</w:t>
                            </w:r>
                            <w:r w:rsidRPr="000371A1">
                              <w:rPr>
                                <w:rFonts w:cs="Times New Roman"/>
                                <w:bCs/>
                              </w:rPr>
                              <w:t xml:space="preserve"> City Collector’s Office business licens</w:t>
                            </w:r>
                            <w:r w:rsidR="000371A1">
                              <w:rPr>
                                <w:rFonts w:cs="Times New Roman"/>
                                <w:bCs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.  </w:t>
                            </w:r>
                          </w:p>
                          <w:p w14:paraId="05889EA9" w14:textId="77777777" w:rsidR="003554A1" w:rsidRDefault="003554A1" w:rsidP="004F6261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</w:pPr>
                          </w:p>
                          <w:p w14:paraId="24375E65" w14:textId="62F6F6BC" w:rsidR="009A34BE" w:rsidRDefault="009A34BE" w:rsidP="004F6261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szCs w:val="22"/>
                              </w:rPr>
                            </w:pPr>
                            <w:r w:rsidRPr="00616442"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>GREASE/</w:t>
                            </w:r>
                            <w:r w:rsidR="00EA6356"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>WAX/WASTE</w:t>
                            </w:r>
                            <w:r w:rsidRPr="00616442"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 No grease</w:t>
                            </w:r>
                            <w:r w:rsidR="00EA6356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, wax,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gray water</w:t>
                            </w:r>
                            <w:r w:rsidR="00EA6356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or waste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is to be poured onto the ground or down any drains.  Businesses found doing this will be prohibited from participating future Charleston Regatta Events.  </w:t>
                            </w:r>
                          </w:p>
                          <w:p w14:paraId="3190726C" w14:textId="77777777" w:rsidR="003554A1" w:rsidRDefault="003554A1" w:rsidP="004F6261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</w:pPr>
                          </w:p>
                          <w:p w14:paraId="50B98041" w14:textId="29AA7DC2" w:rsidR="009A34BE" w:rsidRDefault="009A34BE" w:rsidP="004F6261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szCs w:val="22"/>
                              </w:rPr>
                            </w:pPr>
                            <w:r w:rsidRPr="00455DF6"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>TRASH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:  Vendors are responsible for properly bagging trash within their sales location.  The City of Cha</w:t>
                            </w:r>
                            <w:r w:rsidR="009F7E3E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rl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eston clean-up crew will collect properly bagged trash from your space.</w:t>
                            </w:r>
                          </w:p>
                          <w:p w14:paraId="0CA754B8" w14:textId="0A69D723" w:rsidR="00C37ACA" w:rsidRDefault="00C37ACA" w:rsidP="004F6261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szCs w:val="22"/>
                              </w:rPr>
                            </w:pPr>
                          </w:p>
                          <w:p w14:paraId="196F0759" w14:textId="040520CE" w:rsidR="00C37ACA" w:rsidRDefault="00C37ACA" w:rsidP="004F6261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>Electric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:  Electric is </w:t>
                            </w:r>
                            <w:r w:rsidR="00302A15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limited 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for the Charleston Sternwheel Regatta Market place.</w:t>
                            </w:r>
                          </w:p>
                          <w:p w14:paraId="536EDC24" w14:textId="16AD140B" w:rsidR="00164213" w:rsidRDefault="00164213" w:rsidP="004F6261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szCs w:val="22"/>
                              </w:rPr>
                            </w:pPr>
                          </w:p>
                          <w:p w14:paraId="203C41F5" w14:textId="77777777" w:rsidR="000371A1" w:rsidRPr="004F6261" w:rsidRDefault="000371A1" w:rsidP="004F6261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szCs w:val="22"/>
                              </w:rPr>
                            </w:pPr>
                          </w:p>
                          <w:p w14:paraId="15572284" w14:textId="77777777" w:rsidR="003554A1" w:rsidRDefault="003554A1" w:rsidP="009A34BE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</w:pPr>
                          </w:p>
                          <w:p w14:paraId="243E33A8" w14:textId="2B0C0590" w:rsidR="009A34BE" w:rsidRPr="004F6261" w:rsidRDefault="009A34BE" w:rsidP="009A34BE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 xml:space="preserve">CITY COLLECTOR’S OFFICE:  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All vendor</w:t>
                            </w:r>
                            <w:r w:rsidR="004F6261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</w:t>
                            </w:r>
                            <w:r w:rsidRPr="009D63AE"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must be registered and in compliance with the City Collector’s Office. </w:t>
                            </w:r>
                            <w:r w:rsidRPr="009D63AE">
                              <w:rPr>
                                <w:rFonts w:asciiTheme="minorHAnsi" w:hAnsiTheme="minorHAnsi" w:cs="Times New Roman"/>
                                <w:b/>
                                <w:bCs/>
                                <w:szCs w:val="22"/>
                              </w:rPr>
                              <w:t>No contract/business will be awarded to a company with a delinquent tax status with the City Collector’s Office.</w:t>
                            </w:r>
                            <w:r w:rsidR="00C205DC">
                              <w:rPr>
                                <w:rFonts w:asciiTheme="minorHAnsi" w:hAnsiTheme="minorHAnsi" w:cs="Times New Roman"/>
                                <w:b/>
                                <w:bCs/>
                                <w:szCs w:val="22"/>
                              </w:rPr>
                              <w:t xml:space="preserve"> To register or </w:t>
                            </w:r>
                            <w:r w:rsidR="00591AFD">
                              <w:rPr>
                                <w:rFonts w:asciiTheme="minorHAnsi" w:hAnsiTheme="minorHAnsi" w:cs="Times New Roman"/>
                                <w:b/>
                                <w:bCs/>
                                <w:szCs w:val="22"/>
                              </w:rPr>
                              <w:t>check your status call 304-348-8024.</w:t>
                            </w:r>
                          </w:p>
                          <w:p w14:paraId="3E253250" w14:textId="77777777" w:rsidR="003554A1" w:rsidRDefault="003554A1" w:rsidP="009A34BE">
                            <w:pPr>
                              <w:pStyle w:val="Default"/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</w:pPr>
                          </w:p>
                          <w:p w14:paraId="63980CC7" w14:textId="07DE4DE4" w:rsidR="002F17F2" w:rsidRDefault="009A34BE" w:rsidP="0004061E">
                            <w:pPr>
                              <w:pStyle w:val="Default"/>
                              <w:ind w:right="432"/>
                            </w:pPr>
                            <w:r w:rsidRPr="00744718">
                              <w:rPr>
                                <w:rFonts w:asciiTheme="minorHAnsi" w:hAnsiTheme="minorHAnsi" w:cs="Times New Roman"/>
                                <w:b/>
                                <w:szCs w:val="22"/>
                              </w:rPr>
                              <w:t>CHARLESTON FIRE DEPARTMENT: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t xml:space="preserve">  The attached Charleston Fire Department requirements must be followed. </w:t>
                            </w:r>
                            <w:r w:rsidRPr="00C91984">
                              <w:rPr>
                                <w:rFonts w:asciiTheme="minorHAnsi" w:hAnsiTheme="minorHAnsi" w:cs="Times New Roman"/>
                                <w:b/>
                                <w:i/>
                                <w:szCs w:val="22"/>
                              </w:rPr>
                              <w:t xml:space="preserve">Please read carefully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i/>
                                <w:szCs w:val="22"/>
                              </w:rPr>
                              <w:t xml:space="preserve">and sign, </w:t>
                            </w:r>
                            <w:r w:rsidRPr="00C91984">
                              <w:rPr>
                                <w:rFonts w:asciiTheme="minorHAnsi" w:hAnsiTheme="minorHAnsi" w:cs="Times New Roman"/>
                                <w:b/>
                                <w:i/>
                                <w:szCs w:val="22"/>
                              </w:rPr>
                              <w:t>as there are updates.</w:t>
                            </w:r>
                          </w:p>
                          <w:p w14:paraId="5B2F0775" w14:textId="77D40509" w:rsidR="002F17F2" w:rsidRDefault="002F17F2" w:rsidP="0004061E">
                            <w:pPr>
                              <w:pStyle w:val="Default"/>
                              <w:ind w:right="432"/>
                            </w:pPr>
                          </w:p>
                          <w:p w14:paraId="1BD222FB" w14:textId="6794C2A2" w:rsidR="00D631DB" w:rsidRDefault="00D631DB" w:rsidP="0004061E">
                            <w:pPr>
                              <w:pStyle w:val="Default"/>
                              <w:ind w:right="432"/>
                            </w:pPr>
                          </w:p>
                          <w:p w14:paraId="50FBBDAE" w14:textId="130D5C0D" w:rsidR="00D631DB" w:rsidRPr="00D631DB" w:rsidRDefault="00D631DB" w:rsidP="00D631DB">
                            <w:pPr>
                              <w:pStyle w:val="Default"/>
                              <w:ind w:right="43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31DB">
                              <w:rPr>
                                <w:b/>
                                <w:bCs/>
                              </w:rPr>
                              <w:t xml:space="preserve">All fees must be paid in full by </w:t>
                            </w:r>
                            <w:r w:rsidR="00591AFD">
                              <w:rPr>
                                <w:b/>
                                <w:bCs/>
                              </w:rPr>
                              <w:t>April 30</w:t>
                            </w:r>
                            <w:r w:rsidRPr="00D631DB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591AFD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363DF330" w14:textId="77777777" w:rsidR="002F17F2" w:rsidRPr="0004061E" w:rsidRDefault="002F17F2" w:rsidP="0004061E">
                            <w:pPr>
                              <w:pStyle w:val="Default"/>
                              <w:ind w:right="432"/>
                            </w:pPr>
                          </w:p>
                          <w:p w14:paraId="01A7508F" w14:textId="77777777" w:rsidR="0004061E" w:rsidRPr="00A947D7" w:rsidRDefault="0004061E" w:rsidP="0004061E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52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10.5pt;width:8in;height:686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" stroked="f">
                <v:textbox>
                  <w:txbxContent>
                    <w:p w14:paraId="7259E6C4" w14:textId="77777777" w:rsidR="00EB636E" w:rsidRDefault="00C30207" w:rsidP="000D29B7">
                      <w:pPr>
                        <w:pStyle w:val="Default"/>
                        <w:ind w:right="150"/>
                        <w:rPr>
                          <w:rFonts w:asciiTheme="minorHAnsi" w:hAnsiTheme="minorHAnsi" w:cs="Times New Roman"/>
                          <w:szCs w:val="22"/>
                        </w:rPr>
                      </w:pP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>Charleston</w:t>
                      </w:r>
                      <w:r w:rsidR="00EB2CD9">
                        <w:rPr>
                          <w:rFonts w:asciiTheme="minorHAnsi" w:hAnsiTheme="minorHAnsi" w:cs="Times New Roman"/>
                          <w:szCs w:val="22"/>
                        </w:rPr>
                        <w:t xml:space="preserve"> Sternwheel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 Regatta</w:t>
                      </w:r>
                      <w:r w:rsidR="00946111" w:rsidRPr="00A947D7">
                        <w:rPr>
                          <w:rFonts w:asciiTheme="minorHAnsi" w:hAnsiTheme="minorHAnsi" w:cs="Times New Roman"/>
                          <w:szCs w:val="22"/>
                        </w:rPr>
                        <w:t xml:space="preserve"> is a free outdoor 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event featuring national headline concerts, carnival rides and activities </w:t>
                      </w:r>
                      <w:r w:rsidR="00946111" w:rsidRPr="00A947D7">
                        <w:rPr>
                          <w:rFonts w:asciiTheme="minorHAnsi" w:hAnsiTheme="minorHAnsi" w:cs="Times New Roman"/>
                          <w:szCs w:val="22"/>
                        </w:rPr>
                        <w:t>at Haddad Riverfront Park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>, Magic Island and Slack Plaza</w:t>
                      </w:r>
                      <w:r w:rsidR="00946111" w:rsidRPr="00A947D7">
                        <w:rPr>
                          <w:rFonts w:asciiTheme="minorHAnsi" w:hAnsiTheme="minorHAnsi" w:cs="Times New Roman"/>
                          <w:szCs w:val="22"/>
                        </w:rPr>
                        <w:t xml:space="preserve">.  </w:t>
                      </w:r>
                      <w:r w:rsidR="008015C4">
                        <w:rPr>
                          <w:rFonts w:asciiTheme="minorHAnsi" w:hAnsiTheme="minorHAnsi" w:cs="Times New Roman"/>
                          <w:szCs w:val="22"/>
                        </w:rPr>
                        <w:t>This</w:t>
                      </w:r>
                      <w:r w:rsidR="00946111" w:rsidRPr="00A947D7">
                        <w:rPr>
                          <w:rFonts w:asciiTheme="minorHAnsi" w:hAnsiTheme="minorHAnsi" w:cs="Times New Roman"/>
                          <w:szCs w:val="22"/>
                        </w:rPr>
                        <w:t xml:space="preserve"> concert 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>event</w:t>
                      </w:r>
                      <w:r w:rsidR="00946111">
                        <w:rPr>
                          <w:rFonts w:asciiTheme="minorHAnsi" w:hAnsiTheme="minorHAnsi" w:cs="Times New Roman"/>
                          <w:szCs w:val="22"/>
                        </w:rPr>
                        <w:t xml:space="preserve"> celebrates community </w:t>
                      </w:r>
                      <w:r w:rsidR="00946111" w:rsidRPr="00A947D7">
                        <w:rPr>
                          <w:rFonts w:asciiTheme="minorHAnsi" w:hAnsiTheme="minorHAnsi" w:cs="Times New Roman"/>
                          <w:szCs w:val="22"/>
                        </w:rPr>
                        <w:t xml:space="preserve">with </w:t>
                      </w:r>
                      <w:r w:rsidR="00946111">
                        <w:rPr>
                          <w:rFonts w:asciiTheme="minorHAnsi" w:hAnsiTheme="minorHAnsi" w:cs="Times New Roman"/>
                          <w:szCs w:val="22"/>
                        </w:rPr>
                        <w:t xml:space="preserve">live </w:t>
                      </w:r>
                      <w:r w:rsidR="00946111" w:rsidRPr="00A947D7">
                        <w:rPr>
                          <w:rFonts w:asciiTheme="minorHAnsi" w:hAnsiTheme="minorHAnsi" w:cs="Times New Roman"/>
                          <w:szCs w:val="22"/>
                        </w:rPr>
                        <w:t>music, great food</w:t>
                      </w:r>
                      <w:r w:rsidR="003554A1">
                        <w:rPr>
                          <w:rFonts w:asciiTheme="minorHAnsi" w:hAnsiTheme="minorHAnsi" w:cs="Times New Roman"/>
                          <w:szCs w:val="22"/>
                        </w:rPr>
                        <w:t>,</w:t>
                      </w:r>
                      <w:r w:rsidR="00946111" w:rsidRPr="00A947D7">
                        <w:rPr>
                          <w:rFonts w:asciiTheme="minorHAnsi" w:hAnsiTheme="minorHAnsi" w:cs="Times New Roman"/>
                          <w:szCs w:val="22"/>
                        </w:rPr>
                        <w:t xml:space="preserve"> and amazing spirit. </w:t>
                      </w:r>
                    </w:p>
                    <w:p w14:paraId="032CD57C" w14:textId="77777777" w:rsidR="00EB636E" w:rsidRDefault="00EB636E" w:rsidP="000D29B7">
                      <w:pPr>
                        <w:pStyle w:val="Default"/>
                        <w:ind w:right="150"/>
                        <w:rPr>
                          <w:rFonts w:asciiTheme="minorHAnsi" w:hAnsiTheme="minorHAnsi" w:cs="Times New Roman"/>
                          <w:szCs w:val="22"/>
                        </w:rPr>
                      </w:pPr>
                    </w:p>
                    <w:p w14:paraId="131AA150" w14:textId="52A7674F" w:rsidR="00946111" w:rsidRDefault="00D631DB" w:rsidP="000D29B7">
                      <w:pPr>
                        <w:pStyle w:val="Default"/>
                        <w:ind w:right="150"/>
                        <w:rPr>
                          <w:rFonts w:asciiTheme="minorHAnsi" w:hAnsiTheme="minorHAnsi" w:cs="Times New Roman"/>
                          <w:szCs w:val="22"/>
                        </w:rPr>
                      </w:pP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>There is a $</w:t>
                      </w:r>
                      <w:r w:rsidR="00A22558">
                        <w:rPr>
                          <w:rFonts w:asciiTheme="minorHAnsi" w:hAnsiTheme="minorHAnsi" w:cs="Times New Roman"/>
                          <w:szCs w:val="22"/>
                        </w:rPr>
                        <w:t>5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00.00 fee to participate as a vendor for this event. </w:t>
                      </w:r>
                      <w:r w:rsidR="00B35076">
                        <w:rPr>
                          <w:rFonts w:asciiTheme="minorHAnsi" w:hAnsiTheme="minorHAnsi" w:cs="Times New Roman"/>
                          <w:szCs w:val="22"/>
                        </w:rPr>
                        <w:t xml:space="preserve"> </w:t>
                      </w:r>
                      <w:r w:rsidR="00185260">
                        <w:rPr>
                          <w:rFonts w:asciiTheme="minorHAnsi" w:hAnsiTheme="minorHAnsi" w:cs="Times New Roman"/>
                          <w:szCs w:val="22"/>
                        </w:rPr>
                        <w:t xml:space="preserve">Please DO NOT sent payment with your application. If your application is </w:t>
                      </w:r>
                      <w:r w:rsidR="00EB636E">
                        <w:rPr>
                          <w:rFonts w:asciiTheme="minorHAnsi" w:hAnsiTheme="minorHAnsi" w:cs="Times New Roman"/>
                          <w:szCs w:val="22"/>
                        </w:rPr>
                        <w:t>approved,</w:t>
                      </w:r>
                      <w:r w:rsidR="00185260">
                        <w:rPr>
                          <w:rFonts w:asciiTheme="minorHAnsi" w:hAnsiTheme="minorHAnsi" w:cs="Times New Roman"/>
                          <w:szCs w:val="22"/>
                        </w:rPr>
                        <w:t xml:space="preserve"> you will be sent an invoice</w:t>
                      </w:r>
                      <w:r w:rsidR="00946111" w:rsidRPr="00A947D7">
                        <w:rPr>
                          <w:rFonts w:asciiTheme="minorHAnsi" w:hAnsiTheme="minorHAnsi" w:cs="Times New Roman"/>
                          <w:szCs w:val="22"/>
                        </w:rPr>
                        <w:t>.</w:t>
                      </w:r>
                    </w:p>
                    <w:p w14:paraId="2C97E1BF" w14:textId="77777777" w:rsidR="0004061E" w:rsidRDefault="0004061E" w:rsidP="00DF5032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14:paraId="59BC3879" w14:textId="397D0287" w:rsidR="0004061E" w:rsidRPr="0004061E" w:rsidRDefault="0004061E" w:rsidP="0004061E">
                      <w:pPr>
                        <w:pStyle w:val="Default"/>
                        <w:ind w:right="432"/>
                      </w:pPr>
                      <w:r w:rsidRPr="0004061E">
                        <w:t xml:space="preserve">If you are interested in </w:t>
                      </w:r>
                      <w:r w:rsidR="006F4095">
                        <w:t>participating as</w:t>
                      </w:r>
                      <w:r w:rsidR="00AE649D">
                        <w:t xml:space="preserve"> </w:t>
                      </w:r>
                      <w:r w:rsidR="00033254">
                        <w:t xml:space="preserve">an art or craft </w:t>
                      </w:r>
                      <w:r w:rsidR="00AE649D">
                        <w:t xml:space="preserve">vendor for the </w:t>
                      </w:r>
                      <w:r w:rsidR="00FD6460" w:rsidRPr="0084121F">
                        <w:rPr>
                          <w:b/>
                          <w:bCs/>
                        </w:rPr>
                        <w:t>202</w:t>
                      </w:r>
                      <w:r w:rsidR="00A22558">
                        <w:rPr>
                          <w:b/>
                          <w:bCs/>
                        </w:rPr>
                        <w:t>3</w:t>
                      </w:r>
                      <w:r w:rsidR="00C30207">
                        <w:t xml:space="preserve"> Charleston Regatta</w:t>
                      </w:r>
                      <w:r w:rsidRPr="0004061E">
                        <w:t xml:space="preserve">, please complete the questions on the attached form and </w:t>
                      </w:r>
                      <w:r w:rsidR="008E3415">
                        <w:t xml:space="preserve">email to </w:t>
                      </w:r>
                      <w:hyperlink r:id="rId8" w:history="1">
                        <w:r w:rsidR="008E3415" w:rsidRPr="00610B5A">
                          <w:rPr>
                            <w:rStyle w:val="Hyperlink"/>
                          </w:rPr>
                          <w:t>Heidi@charlestonregatta.com</w:t>
                        </w:r>
                      </w:hyperlink>
                      <w:r w:rsidR="008E3415">
                        <w:t xml:space="preserve"> </w:t>
                      </w:r>
                      <w:r w:rsidRPr="0004061E">
                        <w:t xml:space="preserve"> </w:t>
                      </w:r>
                    </w:p>
                    <w:p w14:paraId="5A7DE736" w14:textId="77777777" w:rsidR="000D29B7" w:rsidRDefault="0004061E" w:rsidP="000D29B7">
                      <w:pPr>
                        <w:pStyle w:val="Default"/>
                      </w:pPr>
                      <w:r w:rsidRPr="0004061E">
                        <w:t xml:space="preserve"> </w:t>
                      </w:r>
                    </w:p>
                    <w:p w14:paraId="422A5B22" w14:textId="4E2583E2" w:rsidR="0004061E" w:rsidRPr="00B35076" w:rsidRDefault="0004061E" w:rsidP="000D29B7">
                      <w:pPr>
                        <w:pStyle w:val="Default"/>
                      </w:pPr>
                      <w:r w:rsidRPr="0004061E">
                        <w:t xml:space="preserve">All </w:t>
                      </w:r>
                      <w:r w:rsidR="00E63D6C">
                        <w:t>Regatta</w:t>
                      </w:r>
                      <w:r w:rsidR="006F4095">
                        <w:t xml:space="preserve"> </w:t>
                      </w:r>
                      <w:r w:rsidR="00BF7107">
                        <w:t>v</w:t>
                      </w:r>
                      <w:r w:rsidR="008015C4">
                        <w:t>e</w:t>
                      </w:r>
                      <w:r w:rsidRPr="0004061E">
                        <w:t xml:space="preserve">ndors </w:t>
                      </w:r>
                      <w:r w:rsidR="00B35076" w:rsidRPr="00B35076">
                        <w:t xml:space="preserve">acknowledge and agree they will not discriminate against any employee or applicant for employment because of race, color, religion, age, sex, sexual orientation, gender identity, disability, or national origin.  </w:t>
                      </w:r>
                      <w:r w:rsidRPr="0004061E">
                        <w:t xml:space="preserve">In addition, all applicants shall certify that they are in complete compliance with the Immigration Reform and Control Act (IRCA). </w:t>
                      </w:r>
                    </w:p>
                    <w:p w14:paraId="0058AC14" w14:textId="77777777" w:rsidR="000D29B7" w:rsidRDefault="000D29B7" w:rsidP="000D29B7">
                      <w:pPr>
                        <w:pStyle w:val="Default"/>
                      </w:pPr>
                    </w:p>
                    <w:p w14:paraId="2328A793" w14:textId="233EA0B7" w:rsidR="009A34BE" w:rsidRPr="0004061E" w:rsidRDefault="009A34BE" w:rsidP="000D29B7">
                      <w:pPr>
                        <w:pStyle w:val="Default"/>
                      </w:pPr>
                      <w:r>
                        <w:t>Charleston Regatta Inc. has the right to deny any application without cause.</w:t>
                      </w:r>
                    </w:p>
                    <w:p w14:paraId="350E2567" w14:textId="77777777" w:rsidR="00351EC3" w:rsidRDefault="00351EC3" w:rsidP="0004061E">
                      <w:pPr>
                        <w:pStyle w:val="Default"/>
                        <w:ind w:right="432"/>
                      </w:pPr>
                    </w:p>
                    <w:p w14:paraId="617D3F2A" w14:textId="0BD6CAFD" w:rsidR="009A34BE" w:rsidRPr="00BE0400" w:rsidRDefault="009A34BE" w:rsidP="004F6261">
                      <w:pPr>
                        <w:pStyle w:val="Default"/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</w:pPr>
                      <w:r w:rsidRPr="00524B14"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>BEVERAGE POLICY: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 </w:t>
                      </w:r>
                      <w:r w:rsidR="00033254">
                        <w:rPr>
                          <w:rFonts w:asciiTheme="minorHAnsi" w:hAnsiTheme="minorHAnsi" w:cs="Times New Roman"/>
                          <w:szCs w:val="22"/>
                        </w:rPr>
                        <w:t>Ar</w:t>
                      </w:r>
                      <w:r w:rsidR="00965831">
                        <w:rPr>
                          <w:rFonts w:asciiTheme="minorHAnsi" w:hAnsiTheme="minorHAnsi" w:cs="Times New Roman"/>
                          <w:szCs w:val="22"/>
                        </w:rPr>
                        <w:t>t</w:t>
                      </w:r>
                      <w:r w:rsidR="00E84426">
                        <w:rPr>
                          <w:rFonts w:asciiTheme="minorHAnsi" w:hAnsiTheme="minorHAnsi" w:cs="Times New Roman"/>
                          <w:szCs w:val="22"/>
                        </w:rPr>
                        <w:t xml:space="preserve">, Craft and Retail 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vendors may </w:t>
                      </w:r>
                      <w:r w:rsidR="00033254">
                        <w:rPr>
                          <w:rFonts w:asciiTheme="minorHAnsi" w:hAnsiTheme="minorHAnsi" w:cs="Times New Roman"/>
                          <w:szCs w:val="22"/>
                        </w:rPr>
                        <w:t xml:space="preserve">not 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sell </w:t>
                      </w:r>
                      <w:r w:rsidR="000371A1">
                        <w:rPr>
                          <w:rFonts w:asciiTheme="minorHAnsi" w:hAnsiTheme="minorHAnsi" w:cs="Times New Roman"/>
                          <w:szCs w:val="22"/>
                        </w:rPr>
                        <w:t>beverages of any kind from their booth.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 </w:t>
                      </w:r>
                      <w:r w:rsidRPr="00524B14"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 xml:space="preserve">No alcoholic beverages </w:t>
                      </w:r>
                      <w:r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>will</w:t>
                      </w:r>
                      <w:r w:rsidRPr="00524B14"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 xml:space="preserve"> be sold </w:t>
                      </w:r>
                      <w:r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>from</w:t>
                      </w:r>
                      <w:r w:rsidRPr="00524B14"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 xml:space="preserve"> your booth at any time.</w:t>
                      </w:r>
                    </w:p>
                    <w:p w14:paraId="7E8A8646" w14:textId="77777777" w:rsidR="003554A1" w:rsidRDefault="003554A1" w:rsidP="004F6261">
                      <w:pPr>
                        <w:pStyle w:val="Default"/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</w:pPr>
                    </w:p>
                    <w:p w14:paraId="50086E77" w14:textId="61B88802" w:rsidR="009A34BE" w:rsidRDefault="009A34BE" w:rsidP="004F6261">
                      <w:pPr>
                        <w:pStyle w:val="Default"/>
                        <w:rPr>
                          <w:rFonts w:asciiTheme="minorHAnsi" w:hAnsiTheme="minorHAnsi" w:cs="Times New Roman"/>
                          <w:szCs w:val="22"/>
                        </w:rPr>
                      </w:pPr>
                      <w:r w:rsidRPr="00616442"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>PERMITS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>:  All participating vendors must provide a copy of their</w:t>
                      </w:r>
                      <w:r w:rsidR="000371A1">
                        <w:rPr>
                          <w:rFonts w:asciiTheme="minorHAnsi" w:hAnsiTheme="minorHAnsi" w:cs="Times New Roman"/>
                          <w:szCs w:val="22"/>
                        </w:rPr>
                        <w:t xml:space="preserve"> current business license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 Kanawha-Charleston </w:t>
                      </w:r>
                      <w:r w:rsidR="000371A1">
                        <w:rPr>
                          <w:rFonts w:asciiTheme="minorHAnsi" w:hAnsiTheme="minorHAnsi" w:cs="Times New Roman"/>
                          <w:szCs w:val="22"/>
                        </w:rPr>
                        <w:t xml:space="preserve">and a </w:t>
                      </w:r>
                      <w:r w:rsidRPr="000371A1">
                        <w:rPr>
                          <w:rFonts w:cs="Times New Roman"/>
                          <w:bCs/>
                        </w:rPr>
                        <w:t xml:space="preserve">current copies of </w:t>
                      </w:r>
                      <w:r w:rsidR="000371A1">
                        <w:rPr>
                          <w:rFonts w:cs="Times New Roman"/>
                          <w:bCs/>
                        </w:rPr>
                        <w:t>the</w:t>
                      </w:r>
                      <w:r w:rsidRPr="000371A1">
                        <w:rPr>
                          <w:rFonts w:cs="Times New Roman"/>
                          <w:bCs/>
                        </w:rPr>
                        <w:t xml:space="preserve"> City Collector’s Office business licens</w:t>
                      </w:r>
                      <w:r w:rsidR="000371A1">
                        <w:rPr>
                          <w:rFonts w:cs="Times New Roman"/>
                          <w:bCs/>
                        </w:rPr>
                        <w:t>e</w:t>
                      </w:r>
                      <w:r>
                        <w:rPr>
                          <w:rFonts w:cs="Times New Roman"/>
                          <w:b/>
                        </w:rPr>
                        <w:t xml:space="preserve">.  </w:t>
                      </w:r>
                    </w:p>
                    <w:p w14:paraId="05889EA9" w14:textId="77777777" w:rsidR="003554A1" w:rsidRDefault="003554A1" w:rsidP="004F6261">
                      <w:pPr>
                        <w:pStyle w:val="Default"/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</w:pPr>
                    </w:p>
                    <w:p w14:paraId="24375E65" w14:textId="62F6F6BC" w:rsidR="009A34BE" w:rsidRDefault="009A34BE" w:rsidP="004F6261">
                      <w:pPr>
                        <w:pStyle w:val="Default"/>
                        <w:rPr>
                          <w:rFonts w:asciiTheme="minorHAnsi" w:hAnsiTheme="minorHAnsi" w:cs="Times New Roman"/>
                          <w:szCs w:val="22"/>
                        </w:rPr>
                      </w:pPr>
                      <w:r w:rsidRPr="00616442"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>GREASE/</w:t>
                      </w:r>
                      <w:r w:rsidR="00EA6356"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>WAX/WASTE</w:t>
                      </w:r>
                      <w:r w:rsidRPr="00616442"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  No grease</w:t>
                      </w:r>
                      <w:r w:rsidR="00EA6356">
                        <w:rPr>
                          <w:rFonts w:asciiTheme="minorHAnsi" w:hAnsiTheme="minorHAnsi" w:cs="Times New Roman"/>
                          <w:szCs w:val="22"/>
                        </w:rPr>
                        <w:t>, wax,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 gray water</w:t>
                      </w:r>
                      <w:r w:rsidR="00EA6356">
                        <w:rPr>
                          <w:rFonts w:asciiTheme="minorHAnsi" w:hAnsiTheme="minorHAnsi" w:cs="Times New Roman"/>
                          <w:szCs w:val="22"/>
                        </w:rPr>
                        <w:t xml:space="preserve"> or waste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 is to be poured onto the ground or down any drains.  Businesses found doing this will be prohibited from participating future Charleston Regatta Events.  </w:t>
                      </w:r>
                    </w:p>
                    <w:p w14:paraId="3190726C" w14:textId="77777777" w:rsidR="003554A1" w:rsidRDefault="003554A1" w:rsidP="004F6261">
                      <w:pPr>
                        <w:pStyle w:val="Default"/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</w:pPr>
                    </w:p>
                    <w:p w14:paraId="50B98041" w14:textId="29AA7DC2" w:rsidR="009A34BE" w:rsidRDefault="009A34BE" w:rsidP="004F6261">
                      <w:pPr>
                        <w:pStyle w:val="Default"/>
                        <w:rPr>
                          <w:rFonts w:asciiTheme="minorHAnsi" w:hAnsiTheme="minorHAnsi" w:cs="Times New Roman"/>
                          <w:szCs w:val="22"/>
                        </w:rPr>
                      </w:pPr>
                      <w:r w:rsidRPr="00455DF6"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>TRASH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>:  Vendors are responsible for properly bagging trash within their sales location.  The City of Cha</w:t>
                      </w:r>
                      <w:r w:rsidR="009F7E3E">
                        <w:rPr>
                          <w:rFonts w:asciiTheme="minorHAnsi" w:hAnsiTheme="minorHAnsi" w:cs="Times New Roman"/>
                          <w:szCs w:val="22"/>
                        </w:rPr>
                        <w:t>rl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>eston clean-up crew will collect properly bagged trash from your space.</w:t>
                      </w:r>
                    </w:p>
                    <w:p w14:paraId="0CA754B8" w14:textId="0A69D723" w:rsidR="00C37ACA" w:rsidRDefault="00C37ACA" w:rsidP="004F6261">
                      <w:pPr>
                        <w:pStyle w:val="Default"/>
                        <w:rPr>
                          <w:rFonts w:asciiTheme="minorHAnsi" w:hAnsiTheme="minorHAnsi" w:cs="Times New Roman"/>
                          <w:szCs w:val="22"/>
                        </w:rPr>
                      </w:pPr>
                    </w:p>
                    <w:p w14:paraId="196F0759" w14:textId="040520CE" w:rsidR="00C37ACA" w:rsidRDefault="00C37ACA" w:rsidP="004F6261">
                      <w:pPr>
                        <w:pStyle w:val="Default"/>
                        <w:rPr>
                          <w:rFonts w:asciiTheme="minorHAnsi" w:hAnsiTheme="minorHAnsi" w:cs="Times New Roman"/>
                          <w:szCs w:val="22"/>
                        </w:rPr>
                      </w:pPr>
                      <w:r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>Electric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:  Electric is </w:t>
                      </w:r>
                      <w:r w:rsidR="00302A15">
                        <w:rPr>
                          <w:rFonts w:asciiTheme="minorHAnsi" w:hAnsiTheme="minorHAnsi" w:cs="Times New Roman"/>
                          <w:szCs w:val="22"/>
                        </w:rPr>
                        <w:t xml:space="preserve">limited 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>for the Charleston Sternwheel Regatta Market place.</w:t>
                      </w:r>
                    </w:p>
                    <w:p w14:paraId="536EDC24" w14:textId="16AD140B" w:rsidR="00164213" w:rsidRDefault="00164213" w:rsidP="004F6261">
                      <w:pPr>
                        <w:pStyle w:val="Default"/>
                        <w:rPr>
                          <w:rFonts w:asciiTheme="minorHAnsi" w:hAnsiTheme="minorHAnsi" w:cs="Times New Roman"/>
                          <w:szCs w:val="22"/>
                        </w:rPr>
                      </w:pPr>
                    </w:p>
                    <w:p w14:paraId="203C41F5" w14:textId="77777777" w:rsidR="000371A1" w:rsidRPr="004F6261" w:rsidRDefault="000371A1" w:rsidP="004F6261">
                      <w:pPr>
                        <w:pStyle w:val="Default"/>
                        <w:rPr>
                          <w:rFonts w:asciiTheme="minorHAnsi" w:hAnsiTheme="minorHAnsi" w:cs="Times New Roman"/>
                          <w:szCs w:val="22"/>
                        </w:rPr>
                      </w:pPr>
                    </w:p>
                    <w:p w14:paraId="15572284" w14:textId="77777777" w:rsidR="003554A1" w:rsidRDefault="003554A1" w:rsidP="009A34BE">
                      <w:pPr>
                        <w:pStyle w:val="Default"/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</w:pPr>
                    </w:p>
                    <w:p w14:paraId="243E33A8" w14:textId="2B0C0590" w:rsidR="009A34BE" w:rsidRPr="004F6261" w:rsidRDefault="009A34BE" w:rsidP="009A34BE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 xml:space="preserve">CITY COLLECTOR’S OFFICE:  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>All vendor</w:t>
                      </w:r>
                      <w:r w:rsidR="004F6261">
                        <w:rPr>
                          <w:rFonts w:asciiTheme="minorHAnsi" w:hAnsiTheme="minorHAnsi" w:cs="Times New Roman"/>
                          <w:szCs w:val="22"/>
                        </w:rPr>
                        <w:t>s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 </w:t>
                      </w:r>
                      <w:r w:rsidRPr="009D63AE">
                        <w:rPr>
                          <w:rFonts w:asciiTheme="minorHAnsi" w:hAnsiTheme="minorHAnsi" w:cs="Times New Roman"/>
                          <w:szCs w:val="22"/>
                        </w:rPr>
                        <w:t xml:space="preserve">must be registered and in compliance with the City Collector’s Office. </w:t>
                      </w:r>
                      <w:r w:rsidRPr="009D63AE">
                        <w:rPr>
                          <w:rFonts w:asciiTheme="minorHAnsi" w:hAnsiTheme="minorHAnsi" w:cs="Times New Roman"/>
                          <w:b/>
                          <w:bCs/>
                          <w:szCs w:val="22"/>
                        </w:rPr>
                        <w:t>No contract/business will be awarded to a company with a delinquent tax status with the City Collector’s Office.</w:t>
                      </w:r>
                      <w:r w:rsidR="00C205DC">
                        <w:rPr>
                          <w:rFonts w:asciiTheme="minorHAnsi" w:hAnsiTheme="minorHAnsi" w:cs="Times New Roman"/>
                          <w:b/>
                          <w:bCs/>
                          <w:szCs w:val="22"/>
                        </w:rPr>
                        <w:t xml:space="preserve"> To register or </w:t>
                      </w:r>
                      <w:r w:rsidR="00591AFD">
                        <w:rPr>
                          <w:rFonts w:asciiTheme="minorHAnsi" w:hAnsiTheme="minorHAnsi" w:cs="Times New Roman"/>
                          <w:b/>
                          <w:bCs/>
                          <w:szCs w:val="22"/>
                        </w:rPr>
                        <w:t>check your status call 304-348-8024.</w:t>
                      </w:r>
                    </w:p>
                    <w:p w14:paraId="3E253250" w14:textId="77777777" w:rsidR="003554A1" w:rsidRDefault="003554A1" w:rsidP="009A34BE">
                      <w:pPr>
                        <w:pStyle w:val="Default"/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</w:pPr>
                    </w:p>
                    <w:p w14:paraId="63980CC7" w14:textId="07DE4DE4" w:rsidR="002F17F2" w:rsidRDefault="009A34BE" w:rsidP="0004061E">
                      <w:pPr>
                        <w:pStyle w:val="Default"/>
                        <w:ind w:right="432"/>
                      </w:pPr>
                      <w:r w:rsidRPr="00744718">
                        <w:rPr>
                          <w:rFonts w:asciiTheme="minorHAnsi" w:hAnsiTheme="minorHAnsi" w:cs="Times New Roman"/>
                          <w:b/>
                          <w:szCs w:val="22"/>
                        </w:rPr>
                        <w:t>CHARLESTON FIRE DEPARTMENT:</w:t>
                      </w:r>
                      <w:r>
                        <w:rPr>
                          <w:rFonts w:asciiTheme="minorHAnsi" w:hAnsiTheme="minorHAnsi" w:cs="Times New Roman"/>
                          <w:szCs w:val="22"/>
                        </w:rPr>
                        <w:t xml:space="preserve">  The attached Charleston Fire Department requirements must be followed. </w:t>
                      </w:r>
                      <w:r w:rsidRPr="00C91984">
                        <w:rPr>
                          <w:rFonts w:asciiTheme="minorHAnsi" w:hAnsiTheme="minorHAnsi" w:cs="Times New Roman"/>
                          <w:b/>
                          <w:i/>
                          <w:szCs w:val="22"/>
                        </w:rPr>
                        <w:t xml:space="preserve">Please read carefully </w:t>
                      </w:r>
                      <w:r>
                        <w:rPr>
                          <w:rFonts w:asciiTheme="minorHAnsi" w:hAnsiTheme="minorHAnsi" w:cs="Times New Roman"/>
                          <w:b/>
                          <w:i/>
                          <w:szCs w:val="22"/>
                        </w:rPr>
                        <w:t xml:space="preserve">and sign, </w:t>
                      </w:r>
                      <w:r w:rsidRPr="00C91984">
                        <w:rPr>
                          <w:rFonts w:asciiTheme="minorHAnsi" w:hAnsiTheme="minorHAnsi" w:cs="Times New Roman"/>
                          <w:b/>
                          <w:i/>
                          <w:szCs w:val="22"/>
                        </w:rPr>
                        <w:t>as there are updates.</w:t>
                      </w:r>
                    </w:p>
                    <w:p w14:paraId="5B2F0775" w14:textId="77D40509" w:rsidR="002F17F2" w:rsidRDefault="002F17F2" w:rsidP="0004061E">
                      <w:pPr>
                        <w:pStyle w:val="Default"/>
                        <w:ind w:right="432"/>
                      </w:pPr>
                    </w:p>
                    <w:p w14:paraId="1BD222FB" w14:textId="6794C2A2" w:rsidR="00D631DB" w:rsidRDefault="00D631DB" w:rsidP="0004061E">
                      <w:pPr>
                        <w:pStyle w:val="Default"/>
                        <w:ind w:right="432"/>
                      </w:pPr>
                    </w:p>
                    <w:p w14:paraId="50FBBDAE" w14:textId="130D5C0D" w:rsidR="00D631DB" w:rsidRPr="00D631DB" w:rsidRDefault="00D631DB" w:rsidP="00D631DB">
                      <w:pPr>
                        <w:pStyle w:val="Default"/>
                        <w:ind w:right="432"/>
                        <w:jc w:val="center"/>
                        <w:rPr>
                          <w:b/>
                          <w:bCs/>
                        </w:rPr>
                      </w:pPr>
                      <w:r w:rsidRPr="00D631DB">
                        <w:rPr>
                          <w:b/>
                          <w:bCs/>
                        </w:rPr>
                        <w:t xml:space="preserve">All fees must be paid in full by </w:t>
                      </w:r>
                      <w:r w:rsidR="00591AFD">
                        <w:rPr>
                          <w:b/>
                          <w:bCs/>
                        </w:rPr>
                        <w:t>April 30</w:t>
                      </w:r>
                      <w:r w:rsidRPr="00D631DB">
                        <w:rPr>
                          <w:b/>
                          <w:bCs/>
                        </w:rPr>
                        <w:t>, 202</w:t>
                      </w:r>
                      <w:r w:rsidR="00591AFD">
                        <w:rPr>
                          <w:b/>
                          <w:bCs/>
                        </w:rPr>
                        <w:t>3</w:t>
                      </w:r>
                    </w:p>
                    <w:p w14:paraId="363DF330" w14:textId="77777777" w:rsidR="002F17F2" w:rsidRPr="0004061E" w:rsidRDefault="002F17F2" w:rsidP="0004061E">
                      <w:pPr>
                        <w:pStyle w:val="Default"/>
                        <w:ind w:right="432"/>
                      </w:pPr>
                    </w:p>
                    <w:p w14:paraId="01A7508F" w14:textId="77777777" w:rsidR="0004061E" w:rsidRPr="00A947D7" w:rsidRDefault="0004061E" w:rsidP="0004061E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</w:p>
    <w:p w14:paraId="5C4B42FC" w14:textId="3299C554" w:rsidR="00DF5032" w:rsidRPr="00DF5032" w:rsidRDefault="00DF5032" w:rsidP="00DF5032"/>
    <w:p w14:paraId="4E5596DC" w14:textId="62249A12" w:rsidR="00DF5032" w:rsidRPr="00DF5032" w:rsidRDefault="00DF5032" w:rsidP="00DF5032"/>
    <w:p w14:paraId="4489638B" w14:textId="77777777" w:rsidR="00DF5032" w:rsidRPr="00DF5032" w:rsidRDefault="00DF5032" w:rsidP="00DF5032"/>
    <w:p w14:paraId="65BC9B5E" w14:textId="77777777" w:rsidR="00DF5032" w:rsidRPr="00DF5032" w:rsidRDefault="00DF5032" w:rsidP="00DF5032"/>
    <w:p w14:paraId="0FA1571E" w14:textId="77777777" w:rsidR="00DF5032" w:rsidRPr="00DF5032" w:rsidRDefault="00DF5032" w:rsidP="00DF5032"/>
    <w:p w14:paraId="3B97D7F1" w14:textId="77777777" w:rsidR="00DF5032" w:rsidRPr="00DF5032" w:rsidRDefault="00DF5032" w:rsidP="00DF5032"/>
    <w:p w14:paraId="4B43FB50" w14:textId="77777777" w:rsidR="00DF5032" w:rsidRPr="00DF5032" w:rsidRDefault="00DF5032" w:rsidP="00DF5032"/>
    <w:p w14:paraId="0A0CFFD6" w14:textId="77777777" w:rsidR="00DF5032" w:rsidRPr="00DF5032" w:rsidRDefault="00DF5032" w:rsidP="00DF5032"/>
    <w:p w14:paraId="2FBF6B11" w14:textId="77777777" w:rsidR="00DF5032" w:rsidRPr="00DF5032" w:rsidRDefault="00DF5032" w:rsidP="00DF5032"/>
    <w:p w14:paraId="5D7B391A" w14:textId="77777777" w:rsidR="00DF5032" w:rsidRPr="00DF5032" w:rsidRDefault="00DF5032" w:rsidP="00DF5032"/>
    <w:p w14:paraId="5B4A70B0" w14:textId="77777777" w:rsidR="00DF5032" w:rsidRPr="00DF5032" w:rsidRDefault="00DF5032" w:rsidP="00DF5032"/>
    <w:p w14:paraId="51D1EC66" w14:textId="77777777" w:rsidR="00DF5032" w:rsidRPr="00DF5032" w:rsidRDefault="008E6027" w:rsidP="00DF5032">
      <w:r w:rsidRPr="008E60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D66E46F" w14:textId="77777777" w:rsidR="00DF5032" w:rsidRDefault="00DF5032" w:rsidP="00DF5032"/>
    <w:p w14:paraId="6F567F4A" w14:textId="77777777" w:rsidR="00DA560D" w:rsidRDefault="00DF5032" w:rsidP="00DF5032">
      <w:pPr>
        <w:tabs>
          <w:tab w:val="left" w:pos="3342"/>
        </w:tabs>
      </w:pPr>
      <w:r>
        <w:tab/>
      </w:r>
    </w:p>
    <w:p w14:paraId="645E3B95" w14:textId="77777777" w:rsidR="00A947D7" w:rsidRDefault="00A947D7" w:rsidP="00DF5032">
      <w:pPr>
        <w:tabs>
          <w:tab w:val="left" w:pos="3342"/>
        </w:tabs>
      </w:pPr>
    </w:p>
    <w:p w14:paraId="0E20AD28" w14:textId="77777777" w:rsidR="00A947D7" w:rsidRDefault="00A947D7" w:rsidP="00DF5032">
      <w:pPr>
        <w:tabs>
          <w:tab w:val="left" w:pos="3342"/>
        </w:tabs>
      </w:pPr>
    </w:p>
    <w:p w14:paraId="169F8BD6" w14:textId="77777777" w:rsidR="00A947D7" w:rsidRDefault="00A947D7" w:rsidP="00DF5032">
      <w:pPr>
        <w:tabs>
          <w:tab w:val="left" w:pos="3342"/>
        </w:tabs>
      </w:pPr>
    </w:p>
    <w:p w14:paraId="01C43BFB" w14:textId="77777777" w:rsidR="00A947D7" w:rsidRDefault="00A947D7" w:rsidP="00DF5032">
      <w:pPr>
        <w:tabs>
          <w:tab w:val="left" w:pos="3342"/>
        </w:tabs>
      </w:pPr>
    </w:p>
    <w:p w14:paraId="603DB83D" w14:textId="77777777" w:rsidR="00A947D7" w:rsidRDefault="00A947D7" w:rsidP="00DF5032">
      <w:pPr>
        <w:tabs>
          <w:tab w:val="left" w:pos="3342"/>
        </w:tabs>
      </w:pPr>
    </w:p>
    <w:p w14:paraId="3AD1F4DF" w14:textId="77777777" w:rsidR="00A947D7" w:rsidRDefault="00A947D7" w:rsidP="00DF5032">
      <w:pPr>
        <w:tabs>
          <w:tab w:val="left" w:pos="3342"/>
        </w:tabs>
      </w:pPr>
    </w:p>
    <w:p w14:paraId="23ABF165" w14:textId="77777777" w:rsidR="00A947D7" w:rsidRDefault="00A947D7" w:rsidP="00DF5032">
      <w:pPr>
        <w:tabs>
          <w:tab w:val="left" w:pos="3342"/>
        </w:tabs>
      </w:pPr>
    </w:p>
    <w:p w14:paraId="16587620" w14:textId="77777777" w:rsidR="00A947D7" w:rsidRDefault="00A947D7" w:rsidP="00DF5032">
      <w:pPr>
        <w:tabs>
          <w:tab w:val="left" w:pos="3342"/>
        </w:tabs>
      </w:pPr>
    </w:p>
    <w:p w14:paraId="5AB87992" w14:textId="77777777" w:rsidR="00A947D7" w:rsidRDefault="00A947D7" w:rsidP="00DF5032">
      <w:pPr>
        <w:tabs>
          <w:tab w:val="left" w:pos="3342"/>
        </w:tabs>
      </w:pPr>
    </w:p>
    <w:p w14:paraId="721CCEF8" w14:textId="77777777" w:rsidR="00524B14" w:rsidRDefault="00524B14" w:rsidP="00DF5032">
      <w:pPr>
        <w:tabs>
          <w:tab w:val="left" w:pos="3342"/>
        </w:tabs>
      </w:pPr>
    </w:p>
    <w:p w14:paraId="563D06BD" w14:textId="469297CC" w:rsidR="00524B14" w:rsidRDefault="009F7E3E" w:rsidP="00524B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149093D" wp14:editId="69A3689F">
                <wp:simplePos x="0" y="0"/>
                <wp:positionH relativeFrom="column">
                  <wp:posOffset>-581025</wp:posOffset>
                </wp:positionH>
                <wp:positionV relativeFrom="paragraph">
                  <wp:posOffset>266065</wp:posOffset>
                </wp:positionV>
                <wp:extent cx="6981825" cy="8401050"/>
                <wp:effectExtent l="0" t="0" r="952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98"/>
                              <w:gridCol w:w="5298"/>
                            </w:tblGrid>
                            <w:tr w:rsidR="00E318C6" w14:paraId="3E762105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3F6B692B" w14:textId="6D405175" w:rsidR="00E318C6" w:rsidRDefault="00E318C6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Business Name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16AE7974" w14:textId="77777777" w:rsidR="00E318C6" w:rsidRDefault="00E318C6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318C6" w14:paraId="4B6F7F96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2F695AAA" w14:textId="0833F6EC" w:rsidR="00E318C6" w:rsidRDefault="00E318C6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Contact Name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77C7EA2C" w14:textId="77777777" w:rsidR="00E318C6" w:rsidRDefault="00E318C6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318C6" w14:paraId="43AED410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609DFB1D" w14:textId="79E8C082" w:rsidR="00E318C6" w:rsidRDefault="00E318C6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Mailing Address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27B77276" w14:textId="77777777" w:rsidR="00E318C6" w:rsidRDefault="00E318C6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318C6" w14:paraId="78073971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5A417FB9" w14:textId="114B4FAE" w:rsidR="00E318C6" w:rsidRDefault="00E318C6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1DCDB78C" w14:textId="77777777" w:rsidR="00E318C6" w:rsidRDefault="00E318C6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318C6" w14:paraId="6AA5F9FF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7F2C3FE0" w14:textId="0502BB08" w:rsidR="00E318C6" w:rsidRDefault="008015C4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Best number to reach you during</w:t>
                                  </w:r>
                                  <w:r w:rsidR="005B0D20">
                                    <w:rPr>
                                      <w:sz w:val="24"/>
                                    </w:rPr>
                                    <w:t xml:space="preserve"> the Regatta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5F9B7A0C" w14:textId="77777777" w:rsidR="00E318C6" w:rsidRDefault="00E318C6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318C6" w14:paraId="66DBB8DC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7D959CB6" w14:textId="51E0FBAA" w:rsidR="00E318C6" w:rsidRDefault="00E318C6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6FA9F9A9" w14:textId="77777777" w:rsidR="00E318C6" w:rsidRDefault="00E318C6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32080" w14:paraId="40528F39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2AD09776" w14:textId="4C599152" w:rsidR="00C32080" w:rsidRDefault="00C32080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  <w:r>
                                    <w:t>Business &amp; Occupation Tax Account Number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1F4F4D3B" w14:textId="77777777" w:rsidR="00C32080" w:rsidRDefault="00C32080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2FA8" w14:paraId="31CEA57B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1114340B" w14:textId="078865E5" w:rsidR="00B22FA8" w:rsidRDefault="009A7C7F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List p</w:t>
                                  </w:r>
                                  <w:r w:rsidR="00B22FA8">
                                    <w:rPr>
                                      <w:sz w:val="24"/>
                                    </w:rPr>
                                    <w:t xml:space="preserve">revious </w:t>
                                  </w:r>
                                  <w:r w:rsidR="00A5073A">
                                    <w:rPr>
                                      <w:sz w:val="24"/>
                                    </w:rPr>
                                    <w:t>outdoo</w:t>
                                  </w:r>
                                  <w:r w:rsidR="00C91984">
                                    <w:rPr>
                                      <w:sz w:val="24"/>
                                    </w:rPr>
                                    <w:t>r</w:t>
                                  </w:r>
                                  <w:r w:rsidR="000C6E29">
                                    <w:rPr>
                                      <w:sz w:val="24"/>
                                    </w:rPr>
                                    <w:t xml:space="preserve"> r</w:t>
                                  </w:r>
                                  <w:r w:rsidR="00C91984">
                                    <w:rPr>
                                      <w:sz w:val="24"/>
                                    </w:rPr>
                                    <w:t xml:space="preserve">etail </w:t>
                                  </w:r>
                                  <w:r w:rsidR="00B22FA8">
                                    <w:rPr>
                                      <w:sz w:val="24"/>
                                    </w:rPr>
                                    <w:t>vending experience</w:t>
                                  </w:r>
                                  <w:r>
                                    <w:rPr>
                                      <w:sz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4F1D4AE2" w14:textId="77777777" w:rsidR="00B22FA8" w:rsidRDefault="00B22FA8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2FA8" w14:paraId="1B94A743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27911383" w14:textId="27097EE7" w:rsidR="00B22FA8" w:rsidRDefault="009A7C7F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Do you have s</w:t>
                                  </w:r>
                                  <w:r w:rsidR="00B22FA8">
                                    <w:rPr>
                                      <w:sz w:val="24"/>
                                      <w:szCs w:val="24"/>
                                    </w:rPr>
                                    <w:t>pecific electrical requirements (voltage and amperage)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03A63D91" w14:textId="02910FA8" w:rsidR="00B22FA8" w:rsidRDefault="00B22FA8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2FA8" w14:paraId="3843D5F5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281A3501" w14:textId="2D20DEB5" w:rsidR="00B22FA8" w:rsidRPr="00B22FA8" w:rsidRDefault="004A3A31" w:rsidP="009A7C7F">
                                  <w:pPr>
                                    <w:pStyle w:val="Default"/>
                                    <w:spacing w:after="120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Do you have a business license and are registered with the Charlesto</w:t>
                                  </w:r>
                                  <w:r w:rsidR="00C205DC">
                                    <w:rPr>
                                      <w:rFonts w:asciiTheme="minorHAnsi" w:hAnsiTheme="minorHAnsi"/>
                                    </w:rPr>
                                    <w:t>n</w:t>
                                  </w:r>
                                  <w:r w:rsidR="00B22FA8" w:rsidRPr="0004061E">
                                    <w:rPr>
                                      <w:rFonts w:asciiTheme="minorHAnsi" w:hAnsiTheme="minorHAnsi"/>
                                    </w:rPr>
                                    <w:t xml:space="preserve">? </w:t>
                                  </w:r>
                                  <w:r w:rsidR="00B22FA8" w:rsidRPr="008015C4">
                                    <w:rPr>
                                      <w:rFonts w:asciiTheme="minorHAnsi" w:hAnsiTheme="minorHAnsi"/>
                                      <w:i/>
                                    </w:rPr>
                                    <w:t xml:space="preserve">Please attach a copy to this </w:t>
                                  </w:r>
                                  <w:r w:rsidR="00B63777" w:rsidRPr="008015C4">
                                    <w:rPr>
                                      <w:rFonts w:asciiTheme="minorHAnsi" w:hAnsiTheme="minorHAnsi"/>
                                      <w:i/>
                                    </w:rPr>
                                    <w:t>form.</w:t>
                                  </w:r>
                                  <w:r w:rsidR="00B22FA8" w:rsidRPr="0004061E">
                                    <w:rPr>
                                      <w:rFonts w:asciiTheme="minorHAnsi" w:hAnsiTheme="minorHAnsi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56A8DCAF" w14:textId="77777777" w:rsidR="009A7C7F" w:rsidRDefault="009A7C7F" w:rsidP="009A7C7F">
                                  <w:pPr>
                                    <w:pStyle w:val="Default"/>
                                    <w:spacing w:after="120"/>
                                    <w:jc w:val="center"/>
                                    <w:rPr>
                                      <w:rFonts w:ascii="Wingdings" w:hAnsi="Wingdings" w:cs="Wingding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0701E37" w14:textId="5C31EBBE" w:rsidR="00B22FA8" w:rsidRPr="00541DA9" w:rsidRDefault="00B22FA8" w:rsidP="00650304">
                                  <w:pPr>
                                    <w:pStyle w:val="Default"/>
                                    <w:spacing w:after="120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2"/>
                                      <w:szCs w:val="22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22"/>
                                      <w:szCs w:val="22"/>
                                    </w:rPr>
                                    <w:t></w:t>
                                  </w:r>
                                  <w:r w:rsidRPr="00D6719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Bookman Old Style" w:hAnsi="Bookman Old Style"/>
                                    </w:rPr>
                                    <w:t xml:space="preserve">  </w:t>
                                  </w:r>
                                  <w:r w:rsidRPr="0004061E">
                                    <w:rPr>
                                      <w:rFonts w:ascii="Bookman Old Style" w:hAnsi="Bookman Old Sty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sz w:val="22"/>
                                      <w:szCs w:val="22"/>
                                    </w:rPr>
                                    <w:t></w:t>
                                  </w:r>
                                  <w:r w:rsidRPr="0004061E">
                                    <w:rPr>
                                      <w:rFonts w:ascii="Bookman Old Style" w:hAnsi="Bookman Old Style"/>
                                    </w:rPr>
                                    <w:t xml:space="preserve"> </w:t>
                                  </w:r>
                                  <w:r w:rsidRPr="00D6719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22FA8" w14:paraId="5005BC51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74C53866" w14:textId="62F9D299" w:rsidR="00541DA9" w:rsidRDefault="00B22FA8" w:rsidP="009A7C7F">
                                  <w:pPr>
                                    <w:pStyle w:val="Default"/>
                                    <w:spacing w:after="120"/>
                                  </w:pPr>
                                  <w:r w:rsidRPr="00524B14">
                                    <w:t xml:space="preserve">What amount of space will your </w:t>
                                  </w:r>
                                  <w:r w:rsidR="005B0D20">
                                    <w:t>truck/</w:t>
                                  </w:r>
                                  <w:r w:rsidRPr="00524B14">
                                    <w:t>booth/tent require?  Each space is in 10 ft. x 10 ft. increments.</w:t>
                                  </w:r>
                                </w:p>
                                <w:p w14:paraId="76670F20" w14:textId="08AD4477" w:rsidR="00B22FA8" w:rsidRPr="00541DA9" w:rsidRDefault="00B22FA8" w:rsidP="009A7C7F">
                                  <w:pPr>
                                    <w:pStyle w:val="Default"/>
                                    <w:spacing w:after="120"/>
                                  </w:pPr>
                                  <w:r w:rsidRPr="00524B14">
                                    <w:rPr>
                                      <w:i/>
                                      <w:iCs/>
                                    </w:rPr>
                                    <w:t xml:space="preserve">Please note: You will only be allotted </w:t>
                                  </w:r>
                                  <w:r w:rsidR="008015C4">
                                    <w:rPr>
                                      <w:i/>
                                      <w:iCs/>
                                    </w:rPr>
                                    <w:t>the</w:t>
                                  </w:r>
                                  <w:r w:rsidRPr="00524B14">
                                    <w:rPr>
                                      <w:i/>
                                      <w:iCs/>
                                    </w:rPr>
                                    <w:t xml:space="preserve"> amount of space you list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; </w:t>
                                  </w:r>
                                  <w:r w:rsidRPr="00524B14">
                                    <w:rPr>
                                      <w:i/>
                                      <w:iCs/>
                                    </w:rPr>
                                    <w:t>measure carefully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.</w:t>
                                  </w:r>
                                  <w:r w:rsidRPr="00524B14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6ABC2C8B" w14:textId="77777777" w:rsidR="00B22FA8" w:rsidRDefault="00B22FA8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2FA8" w14:paraId="7ADFEEC8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79AF8DBE" w14:textId="50C4F2A4" w:rsidR="00B22FA8" w:rsidRPr="00B22FA8" w:rsidRDefault="00C91984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Retail Vendors please attach a list of products, including pricing. 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5EDDB7C5" w14:textId="77777777" w:rsidR="00B22FA8" w:rsidRDefault="00B22FA8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22FA8" w14:paraId="324E39DA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28C1351E" w14:textId="0A622B29" w:rsidR="00B22FA8" w:rsidRPr="00541DA9" w:rsidRDefault="005B0D20" w:rsidP="00541DA9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Attach</w:t>
                                  </w:r>
                                  <w:r w:rsidR="00B22FA8">
                                    <w:rPr>
                                      <w:sz w:val="24"/>
                                      <w:szCs w:val="24"/>
                                    </w:rPr>
                                    <w:t xml:space="preserve"> a photo of your</w:t>
                                  </w:r>
                                  <w:r w:rsidR="00C91984">
                                    <w:rPr>
                                      <w:sz w:val="24"/>
                                      <w:szCs w:val="24"/>
                                    </w:rPr>
                                    <w:t xml:space="preserve"> retail</w:t>
                                  </w:r>
                                  <w:r w:rsidR="00B22FA8">
                                    <w:rPr>
                                      <w:sz w:val="24"/>
                                      <w:szCs w:val="24"/>
                                    </w:rPr>
                                    <w:t xml:space="preserve"> booth</w:t>
                                  </w:r>
                                  <w:r w:rsidR="000C6E29">
                                    <w:rPr>
                                      <w:sz w:val="24"/>
                                      <w:szCs w:val="24"/>
                                    </w:rPr>
                                    <w:t xml:space="preserve"> and/or products</w:t>
                                  </w:r>
                                  <w:r w:rsidR="00C91984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171F9971" w14:textId="77777777" w:rsidR="00B22FA8" w:rsidRPr="00A63C79" w:rsidRDefault="00B22FA8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073A" w14:paraId="4B186152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77B4A758" w14:textId="375783DD" w:rsidR="00A5073A" w:rsidRDefault="00950D98" w:rsidP="00541DA9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Please</w:t>
                                  </w:r>
                                  <w:r w:rsidR="005B0D20">
                                    <w:rPr>
                                      <w:sz w:val="24"/>
                                      <w:szCs w:val="24"/>
                                    </w:rPr>
                                    <w:t xml:space="preserve"> website and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list all social media links.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1AE1C636" w14:textId="77777777" w:rsidR="00A5073A" w:rsidRDefault="00A5073A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FB3770B" w14:textId="77777777" w:rsidR="005B0D20" w:rsidRDefault="005B0D20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84D626" w14:textId="627DD078" w:rsidR="005B0D20" w:rsidRPr="00A63C79" w:rsidRDefault="005B0D20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2080" w14:paraId="17A935CF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3623B13C" w14:textId="791039FC" w:rsidR="00C32080" w:rsidRDefault="001924B9" w:rsidP="00541DA9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Authorized Vendor Signature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12531069" w14:textId="77777777" w:rsidR="00C32080" w:rsidRDefault="00C32080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2080" w14:paraId="20827977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3A2FA725" w14:textId="7AA85C3E" w:rsidR="00C32080" w:rsidRDefault="001924B9" w:rsidP="00541DA9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512C032B" w14:textId="77777777" w:rsidR="00C32080" w:rsidRDefault="00C32080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24B9" w14:paraId="1E60E762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7A97C96E" w14:textId="3BEBE422" w:rsidR="001924B9" w:rsidRDefault="001924B9" w:rsidP="00541DA9">
                                  <w:pPr>
                                    <w:pStyle w:val="NoSpacing"/>
                                    <w:spacing w:after="120"/>
                                  </w:pPr>
                                  <w:r>
                                    <w:t>Printed Vendor Signature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2C178BF4" w14:textId="77777777" w:rsidR="001924B9" w:rsidRDefault="001924B9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24B9" w14:paraId="5CD35605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37E390A5" w14:textId="0FCC4492" w:rsidR="001924B9" w:rsidRDefault="001924B9" w:rsidP="00541DA9">
                                  <w:pPr>
                                    <w:pStyle w:val="NoSpacing"/>
                                    <w:spacing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3030D7CB" w14:textId="77777777" w:rsidR="001924B9" w:rsidRDefault="001924B9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924B9" w14:paraId="29F51E92" w14:textId="77777777" w:rsidTr="00541DA9">
                              <w:tc>
                                <w:tcPr>
                                  <w:tcW w:w="5298" w:type="dxa"/>
                                </w:tcPr>
                                <w:p w14:paraId="7C821D52" w14:textId="77777777" w:rsidR="001924B9" w:rsidRDefault="001924B9" w:rsidP="00541DA9">
                                  <w:pPr>
                                    <w:pStyle w:val="NoSpacing"/>
                                    <w:spacing w:after="120"/>
                                  </w:pPr>
                                </w:p>
                              </w:tc>
                              <w:tc>
                                <w:tcPr>
                                  <w:tcW w:w="5298" w:type="dxa"/>
                                </w:tcPr>
                                <w:p w14:paraId="26ABDAC9" w14:textId="77777777" w:rsidR="001924B9" w:rsidRDefault="001924B9" w:rsidP="009A7C7F">
                                  <w:pPr>
                                    <w:pStyle w:val="NoSpacing"/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158CE4" w14:textId="77777777" w:rsidR="009F7E3E" w:rsidRDefault="009F7E3E" w:rsidP="001924B9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CDFD8E3" w14:textId="491D3F63" w:rsidR="001924B9" w:rsidRPr="00F15729" w:rsidRDefault="001924B9" w:rsidP="001924B9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 certify that ______________________________________________________________ (Business Name) practices equal employment opportunity and is in compliance with IRCA and has included all enclosures listed below with this application.                      </w:t>
                            </w:r>
                          </w:p>
                          <w:p w14:paraId="429066DD" w14:textId="77777777" w:rsidR="001924B9" w:rsidRDefault="001924B9" w:rsidP="001924B9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17DD33" w14:textId="77777777" w:rsidR="00B26AF3" w:rsidRPr="00A947D7" w:rsidRDefault="00B26AF3" w:rsidP="00A947D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093D" id="_x0000_s1027" type="#_x0000_t202" style="position:absolute;margin-left:-45.75pt;margin-top:20.95pt;width:549.75pt;height:661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98"/>
                        <w:gridCol w:w="5298"/>
                      </w:tblGrid>
                      <w:tr w:rsidR="00E318C6" w14:paraId="3E762105" w14:textId="77777777" w:rsidTr="00541DA9">
                        <w:tc>
                          <w:tcPr>
                            <w:tcW w:w="5298" w:type="dxa"/>
                          </w:tcPr>
                          <w:p w14:paraId="3F6B692B" w14:textId="6D405175" w:rsidR="00E318C6" w:rsidRDefault="00E318C6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Business Name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16AE7974" w14:textId="77777777" w:rsidR="00E318C6" w:rsidRDefault="00E318C6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318C6" w14:paraId="4B6F7F96" w14:textId="77777777" w:rsidTr="00541DA9">
                        <w:tc>
                          <w:tcPr>
                            <w:tcW w:w="5298" w:type="dxa"/>
                          </w:tcPr>
                          <w:p w14:paraId="2F695AAA" w14:textId="0833F6EC" w:rsidR="00E318C6" w:rsidRDefault="00E318C6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Name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77C7EA2C" w14:textId="77777777" w:rsidR="00E318C6" w:rsidRDefault="00E318C6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318C6" w14:paraId="43AED410" w14:textId="77777777" w:rsidTr="00541DA9">
                        <w:tc>
                          <w:tcPr>
                            <w:tcW w:w="5298" w:type="dxa"/>
                          </w:tcPr>
                          <w:p w14:paraId="609DFB1D" w14:textId="79E8C082" w:rsidR="00E318C6" w:rsidRDefault="00E318C6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Mailing Address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27B77276" w14:textId="77777777" w:rsidR="00E318C6" w:rsidRDefault="00E318C6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318C6" w14:paraId="78073971" w14:textId="77777777" w:rsidTr="00541DA9">
                        <w:tc>
                          <w:tcPr>
                            <w:tcW w:w="5298" w:type="dxa"/>
                          </w:tcPr>
                          <w:p w14:paraId="5A417FB9" w14:textId="114B4FAE" w:rsidR="00E318C6" w:rsidRDefault="00E318C6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1DCDB78C" w14:textId="77777777" w:rsidR="00E318C6" w:rsidRDefault="00E318C6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318C6" w14:paraId="6AA5F9FF" w14:textId="77777777" w:rsidTr="00541DA9">
                        <w:tc>
                          <w:tcPr>
                            <w:tcW w:w="5298" w:type="dxa"/>
                          </w:tcPr>
                          <w:p w14:paraId="7F2C3FE0" w14:textId="0502BB08" w:rsidR="00E318C6" w:rsidRDefault="008015C4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Best number to reach you during</w:t>
                            </w:r>
                            <w:r w:rsidR="005B0D20">
                              <w:rPr>
                                <w:sz w:val="24"/>
                              </w:rPr>
                              <w:t xml:space="preserve"> the Regatta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5F9B7A0C" w14:textId="77777777" w:rsidR="00E318C6" w:rsidRDefault="00E318C6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318C6" w14:paraId="66DBB8DC" w14:textId="77777777" w:rsidTr="00541DA9">
                        <w:tc>
                          <w:tcPr>
                            <w:tcW w:w="5298" w:type="dxa"/>
                          </w:tcPr>
                          <w:p w14:paraId="7D959CB6" w14:textId="51E0FBAA" w:rsidR="00E318C6" w:rsidRDefault="00E318C6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6FA9F9A9" w14:textId="77777777" w:rsidR="00E318C6" w:rsidRDefault="00E318C6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32080" w14:paraId="40528F39" w14:textId="77777777" w:rsidTr="00541DA9">
                        <w:tc>
                          <w:tcPr>
                            <w:tcW w:w="5298" w:type="dxa"/>
                          </w:tcPr>
                          <w:p w14:paraId="2AD09776" w14:textId="4C599152" w:rsidR="00C32080" w:rsidRDefault="00C32080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t>Business &amp; Occupation Tax Account Number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1F4F4D3B" w14:textId="77777777" w:rsidR="00C32080" w:rsidRDefault="00C32080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22FA8" w14:paraId="31CEA57B" w14:textId="77777777" w:rsidTr="00541DA9">
                        <w:tc>
                          <w:tcPr>
                            <w:tcW w:w="5298" w:type="dxa"/>
                          </w:tcPr>
                          <w:p w14:paraId="1114340B" w14:textId="078865E5" w:rsidR="00B22FA8" w:rsidRDefault="009A7C7F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List p</w:t>
                            </w:r>
                            <w:r w:rsidR="00B22FA8">
                              <w:rPr>
                                <w:sz w:val="24"/>
                              </w:rPr>
                              <w:t xml:space="preserve">revious </w:t>
                            </w:r>
                            <w:r w:rsidR="00A5073A">
                              <w:rPr>
                                <w:sz w:val="24"/>
                              </w:rPr>
                              <w:t>outdoo</w:t>
                            </w:r>
                            <w:r w:rsidR="00C91984">
                              <w:rPr>
                                <w:sz w:val="24"/>
                              </w:rPr>
                              <w:t>r</w:t>
                            </w:r>
                            <w:r w:rsidR="000C6E29">
                              <w:rPr>
                                <w:sz w:val="24"/>
                              </w:rPr>
                              <w:t xml:space="preserve"> r</w:t>
                            </w:r>
                            <w:r w:rsidR="00C91984">
                              <w:rPr>
                                <w:sz w:val="24"/>
                              </w:rPr>
                              <w:t xml:space="preserve">etail </w:t>
                            </w:r>
                            <w:r w:rsidR="00B22FA8">
                              <w:rPr>
                                <w:sz w:val="24"/>
                              </w:rPr>
                              <w:t>vending experience</w:t>
                            </w:r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4F1D4AE2" w14:textId="77777777" w:rsidR="00B22FA8" w:rsidRDefault="00B22FA8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22FA8" w14:paraId="1B94A743" w14:textId="77777777" w:rsidTr="00541DA9">
                        <w:tc>
                          <w:tcPr>
                            <w:tcW w:w="5298" w:type="dxa"/>
                          </w:tcPr>
                          <w:p w14:paraId="27911383" w14:textId="27097EE7" w:rsidR="00B22FA8" w:rsidRDefault="009A7C7F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you have s</w:t>
                            </w:r>
                            <w:r w:rsidR="00B22FA8">
                              <w:rPr>
                                <w:sz w:val="24"/>
                                <w:szCs w:val="24"/>
                              </w:rPr>
                              <w:t>pecific electrical requirements (voltage and amperage)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03A63D91" w14:textId="02910FA8" w:rsidR="00B22FA8" w:rsidRDefault="00B22FA8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22FA8" w14:paraId="3843D5F5" w14:textId="77777777" w:rsidTr="00541DA9">
                        <w:tc>
                          <w:tcPr>
                            <w:tcW w:w="5298" w:type="dxa"/>
                          </w:tcPr>
                          <w:p w14:paraId="281A3501" w14:textId="2D20DEB5" w:rsidR="00B22FA8" w:rsidRPr="00B22FA8" w:rsidRDefault="004A3A31" w:rsidP="009A7C7F">
                            <w:pPr>
                              <w:pStyle w:val="Default"/>
                              <w:spacing w:after="12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Do you have a business license and are registered with the Charlesto</w:t>
                            </w:r>
                            <w:r w:rsidR="00C205DC">
                              <w:rPr>
                                <w:rFonts w:asciiTheme="minorHAnsi" w:hAnsiTheme="minorHAnsi"/>
                              </w:rPr>
                              <w:t>n</w:t>
                            </w:r>
                            <w:r w:rsidR="00B22FA8" w:rsidRPr="0004061E">
                              <w:rPr>
                                <w:rFonts w:asciiTheme="minorHAnsi" w:hAnsiTheme="minorHAnsi"/>
                              </w:rPr>
                              <w:t xml:space="preserve">? </w:t>
                            </w:r>
                            <w:r w:rsidR="00B22FA8" w:rsidRPr="008015C4">
                              <w:rPr>
                                <w:rFonts w:asciiTheme="minorHAnsi" w:hAnsiTheme="minorHAnsi"/>
                                <w:i/>
                              </w:rPr>
                              <w:t xml:space="preserve">Please attach a copy to this </w:t>
                            </w:r>
                            <w:r w:rsidR="00B63777" w:rsidRPr="008015C4">
                              <w:rPr>
                                <w:rFonts w:asciiTheme="minorHAnsi" w:hAnsiTheme="minorHAnsi"/>
                                <w:i/>
                              </w:rPr>
                              <w:t>form.</w:t>
                            </w:r>
                            <w:r w:rsidR="00B22FA8" w:rsidRPr="0004061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56A8DCAF" w14:textId="77777777" w:rsidR="009A7C7F" w:rsidRDefault="009A7C7F" w:rsidP="009A7C7F">
                            <w:pPr>
                              <w:pStyle w:val="Default"/>
                              <w:spacing w:after="120"/>
                              <w:jc w:val="center"/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</w:pPr>
                          </w:p>
                          <w:p w14:paraId="10701E37" w14:textId="5C31EBBE" w:rsidR="00B22FA8" w:rsidRPr="00541DA9" w:rsidRDefault="00B22FA8" w:rsidP="00650304">
                            <w:pPr>
                              <w:pStyle w:val="Default"/>
                              <w:spacing w:after="120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></w:t>
                            </w:r>
                            <w:r w:rsidRPr="00D6719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Yes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 </w:t>
                            </w:r>
                            <w:r w:rsidRPr="0004061E">
                              <w:rPr>
                                <w:rFonts w:ascii="Bookman Old Style" w:hAnsi="Bookman Old Style"/>
                              </w:rPr>
                              <w:t xml:space="preserve">   </w:t>
                            </w:r>
                            <w:r>
                              <w:rPr>
                                <w:rFonts w:ascii="Wingdings" w:hAnsi="Wingdings" w:cs="Wingdings"/>
                                <w:sz w:val="22"/>
                                <w:szCs w:val="22"/>
                              </w:rPr>
                              <w:t></w:t>
                            </w:r>
                            <w:r w:rsidRPr="0004061E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D6719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</w:tr>
                      <w:tr w:rsidR="00B22FA8" w14:paraId="5005BC51" w14:textId="77777777" w:rsidTr="00541DA9">
                        <w:tc>
                          <w:tcPr>
                            <w:tcW w:w="5298" w:type="dxa"/>
                          </w:tcPr>
                          <w:p w14:paraId="74C53866" w14:textId="62F9D299" w:rsidR="00541DA9" w:rsidRDefault="00B22FA8" w:rsidP="009A7C7F">
                            <w:pPr>
                              <w:pStyle w:val="Default"/>
                              <w:spacing w:after="120"/>
                            </w:pPr>
                            <w:r w:rsidRPr="00524B14">
                              <w:t xml:space="preserve">What amount of space will your </w:t>
                            </w:r>
                            <w:r w:rsidR="005B0D20">
                              <w:t>truck/</w:t>
                            </w:r>
                            <w:r w:rsidRPr="00524B14">
                              <w:t>booth/tent require?  Each space is in 10 ft. x 10 ft. increments.</w:t>
                            </w:r>
                          </w:p>
                          <w:p w14:paraId="76670F20" w14:textId="08AD4477" w:rsidR="00B22FA8" w:rsidRPr="00541DA9" w:rsidRDefault="00B22FA8" w:rsidP="009A7C7F">
                            <w:pPr>
                              <w:pStyle w:val="Default"/>
                              <w:spacing w:after="120"/>
                            </w:pPr>
                            <w:r w:rsidRPr="00524B14">
                              <w:rPr>
                                <w:i/>
                                <w:iCs/>
                              </w:rPr>
                              <w:t xml:space="preserve">Please note: You will only be allotted </w:t>
                            </w:r>
                            <w:r w:rsidR="008015C4">
                              <w:rPr>
                                <w:i/>
                                <w:iCs/>
                              </w:rPr>
                              <w:t>the</w:t>
                            </w:r>
                            <w:r w:rsidRPr="00524B14">
                              <w:rPr>
                                <w:i/>
                                <w:iCs/>
                              </w:rPr>
                              <w:t xml:space="preserve"> amount of space you list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; </w:t>
                            </w:r>
                            <w:r w:rsidRPr="00524B14">
                              <w:rPr>
                                <w:i/>
                                <w:iCs/>
                              </w:rPr>
                              <w:t>measure carefully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 w:rsidRPr="00524B14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6ABC2C8B" w14:textId="77777777" w:rsidR="00B22FA8" w:rsidRDefault="00B22FA8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22FA8" w14:paraId="7ADFEEC8" w14:textId="77777777" w:rsidTr="00541DA9">
                        <w:tc>
                          <w:tcPr>
                            <w:tcW w:w="5298" w:type="dxa"/>
                          </w:tcPr>
                          <w:p w14:paraId="79AF8DBE" w14:textId="50C4F2A4" w:rsidR="00B22FA8" w:rsidRPr="00B22FA8" w:rsidRDefault="00C91984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Retail Vendors please attach a list of products, including pricing. 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5EDDB7C5" w14:textId="77777777" w:rsidR="00B22FA8" w:rsidRDefault="00B22FA8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22FA8" w14:paraId="324E39DA" w14:textId="77777777" w:rsidTr="00541DA9">
                        <w:tc>
                          <w:tcPr>
                            <w:tcW w:w="5298" w:type="dxa"/>
                          </w:tcPr>
                          <w:p w14:paraId="28C1351E" w14:textId="0A622B29" w:rsidR="00B22FA8" w:rsidRPr="00541DA9" w:rsidRDefault="005B0D20" w:rsidP="00541DA9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Attach</w:t>
                            </w:r>
                            <w:r w:rsidR="00B22FA8">
                              <w:rPr>
                                <w:sz w:val="24"/>
                                <w:szCs w:val="24"/>
                              </w:rPr>
                              <w:t xml:space="preserve"> a photo of your</w:t>
                            </w:r>
                            <w:r w:rsidR="00C91984">
                              <w:rPr>
                                <w:sz w:val="24"/>
                                <w:szCs w:val="24"/>
                              </w:rPr>
                              <w:t xml:space="preserve"> retail</w:t>
                            </w:r>
                            <w:r w:rsidR="00B22FA8">
                              <w:rPr>
                                <w:sz w:val="24"/>
                                <w:szCs w:val="24"/>
                              </w:rPr>
                              <w:t xml:space="preserve"> booth</w:t>
                            </w:r>
                            <w:r w:rsidR="000C6E29">
                              <w:rPr>
                                <w:sz w:val="24"/>
                                <w:szCs w:val="24"/>
                              </w:rPr>
                              <w:t xml:space="preserve"> and/or products</w:t>
                            </w:r>
                            <w:r w:rsidR="00C91984">
                              <w:t>.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171F9971" w14:textId="77777777" w:rsidR="00B22FA8" w:rsidRPr="00A63C79" w:rsidRDefault="00B22FA8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073A" w14:paraId="4B186152" w14:textId="77777777" w:rsidTr="00541DA9">
                        <w:tc>
                          <w:tcPr>
                            <w:tcW w:w="5298" w:type="dxa"/>
                          </w:tcPr>
                          <w:p w14:paraId="77B4A758" w14:textId="375783DD" w:rsidR="00A5073A" w:rsidRDefault="00950D98" w:rsidP="00541DA9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</w:t>
                            </w:r>
                            <w:r w:rsidR="005B0D20">
                              <w:rPr>
                                <w:sz w:val="24"/>
                                <w:szCs w:val="24"/>
                              </w:rPr>
                              <w:t xml:space="preserve"> website 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list all social media links.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1AE1C636" w14:textId="77777777" w:rsidR="00A5073A" w:rsidRDefault="00A5073A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B3770B" w14:textId="77777777" w:rsidR="005B0D20" w:rsidRDefault="005B0D20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84D626" w14:textId="627DD078" w:rsidR="005B0D20" w:rsidRPr="00A63C79" w:rsidRDefault="005B0D20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2080" w14:paraId="17A935CF" w14:textId="77777777" w:rsidTr="00541DA9">
                        <w:tc>
                          <w:tcPr>
                            <w:tcW w:w="5298" w:type="dxa"/>
                          </w:tcPr>
                          <w:p w14:paraId="3623B13C" w14:textId="791039FC" w:rsidR="00C32080" w:rsidRDefault="001924B9" w:rsidP="00541DA9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Authorized Vendor Signature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12531069" w14:textId="77777777" w:rsidR="00C32080" w:rsidRDefault="00C32080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2080" w14:paraId="20827977" w14:textId="77777777" w:rsidTr="00541DA9">
                        <w:tc>
                          <w:tcPr>
                            <w:tcW w:w="5298" w:type="dxa"/>
                          </w:tcPr>
                          <w:p w14:paraId="3A2FA725" w14:textId="7AA85C3E" w:rsidR="00C32080" w:rsidRDefault="001924B9" w:rsidP="00541DA9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Title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512C032B" w14:textId="77777777" w:rsidR="00C32080" w:rsidRDefault="00C32080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24B9" w14:paraId="1E60E762" w14:textId="77777777" w:rsidTr="00541DA9">
                        <w:tc>
                          <w:tcPr>
                            <w:tcW w:w="5298" w:type="dxa"/>
                          </w:tcPr>
                          <w:p w14:paraId="7A97C96E" w14:textId="3BEBE422" w:rsidR="001924B9" w:rsidRDefault="001924B9" w:rsidP="00541DA9">
                            <w:pPr>
                              <w:pStyle w:val="NoSpacing"/>
                              <w:spacing w:after="120"/>
                            </w:pPr>
                            <w:r>
                              <w:t>Printed Vendor Signature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2C178BF4" w14:textId="77777777" w:rsidR="001924B9" w:rsidRDefault="001924B9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24B9" w14:paraId="5CD35605" w14:textId="77777777" w:rsidTr="00541DA9">
                        <w:tc>
                          <w:tcPr>
                            <w:tcW w:w="5298" w:type="dxa"/>
                          </w:tcPr>
                          <w:p w14:paraId="37E390A5" w14:textId="0FCC4492" w:rsidR="001924B9" w:rsidRDefault="001924B9" w:rsidP="00541DA9">
                            <w:pPr>
                              <w:pStyle w:val="NoSpacing"/>
                              <w:spacing w:after="12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5298" w:type="dxa"/>
                          </w:tcPr>
                          <w:p w14:paraId="3030D7CB" w14:textId="77777777" w:rsidR="001924B9" w:rsidRDefault="001924B9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924B9" w14:paraId="29F51E92" w14:textId="77777777" w:rsidTr="00541DA9">
                        <w:tc>
                          <w:tcPr>
                            <w:tcW w:w="5298" w:type="dxa"/>
                          </w:tcPr>
                          <w:p w14:paraId="7C821D52" w14:textId="77777777" w:rsidR="001924B9" w:rsidRDefault="001924B9" w:rsidP="00541DA9">
                            <w:pPr>
                              <w:pStyle w:val="NoSpacing"/>
                              <w:spacing w:after="120"/>
                            </w:pPr>
                          </w:p>
                        </w:tc>
                        <w:tc>
                          <w:tcPr>
                            <w:tcW w:w="5298" w:type="dxa"/>
                          </w:tcPr>
                          <w:p w14:paraId="26ABDAC9" w14:textId="77777777" w:rsidR="001924B9" w:rsidRDefault="001924B9" w:rsidP="009A7C7F">
                            <w:pPr>
                              <w:pStyle w:val="NoSpacing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2158CE4" w14:textId="77777777" w:rsidR="009F7E3E" w:rsidRDefault="009F7E3E" w:rsidP="001924B9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CDFD8E3" w14:textId="491D3F63" w:rsidR="001924B9" w:rsidRPr="00F15729" w:rsidRDefault="001924B9" w:rsidP="001924B9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We certify that ______________________________________________________________ (Business Name) practices equal employment opportunity and is in compliance with IRCA and has included all enclosures listed below with this application.                      </w:t>
                      </w:r>
                    </w:p>
                    <w:p w14:paraId="429066DD" w14:textId="77777777" w:rsidR="001924B9" w:rsidRDefault="001924B9" w:rsidP="001924B9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17DD33" w14:textId="77777777" w:rsidR="00B26AF3" w:rsidRPr="00A947D7" w:rsidRDefault="00B26AF3" w:rsidP="00A947D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86A3B" w14:textId="502D5525" w:rsidR="00524B14" w:rsidRPr="00DF5032" w:rsidRDefault="00D7271E" w:rsidP="00524B14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08929B1" wp14:editId="1D7BB33C">
                <wp:simplePos x="0" y="0"/>
                <wp:positionH relativeFrom="column">
                  <wp:posOffset>798195</wp:posOffset>
                </wp:positionH>
                <wp:positionV relativeFrom="paragraph">
                  <wp:posOffset>-340995</wp:posOffset>
                </wp:positionV>
                <wp:extent cx="5692775" cy="67246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9C94" w14:textId="646D8A20" w:rsidR="00A947D7" w:rsidRPr="003F0EB8" w:rsidRDefault="00A947D7" w:rsidP="00044ACA">
                            <w:pPr>
                              <w:pStyle w:val="NoSpacing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29B1" id="_x0000_s1028" type="#_x0000_t202" style="position:absolute;margin-left:62.85pt;margin-top:-26.85pt;width:448.25pt;height:52.9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" filled="f" stroked="f">
                <v:textbox>
                  <w:txbxContent>
                    <w:p w14:paraId="21B59C94" w14:textId="646D8A20" w:rsidR="00A947D7" w:rsidRPr="003F0EB8" w:rsidRDefault="00A947D7" w:rsidP="00044ACA">
                      <w:pPr>
                        <w:pStyle w:val="NoSpacing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505703" w14:textId="04BC4AEA" w:rsidR="00524B14" w:rsidRDefault="00524B14"/>
    <w:p w14:paraId="0626F86B" w14:textId="113C662D" w:rsidR="00A947D7" w:rsidRDefault="00A947D7" w:rsidP="00DF5032">
      <w:pPr>
        <w:tabs>
          <w:tab w:val="left" w:pos="3342"/>
        </w:tabs>
      </w:pPr>
    </w:p>
    <w:p w14:paraId="2014CAAF" w14:textId="77777777" w:rsidR="00A947D7" w:rsidRDefault="00A947D7" w:rsidP="00A947D7"/>
    <w:p w14:paraId="58B05CB0" w14:textId="77777777" w:rsidR="00A947D7" w:rsidRPr="00DF5032" w:rsidRDefault="00A947D7" w:rsidP="00A947D7"/>
    <w:p w14:paraId="00E09FDD" w14:textId="77777777" w:rsidR="00A947D7" w:rsidRDefault="00A947D7" w:rsidP="00DF5032">
      <w:pPr>
        <w:tabs>
          <w:tab w:val="left" w:pos="3342"/>
        </w:tabs>
      </w:pPr>
    </w:p>
    <w:p w14:paraId="44617F2E" w14:textId="77777777" w:rsidR="00A947D7" w:rsidRDefault="00A947D7" w:rsidP="00DF5032">
      <w:pPr>
        <w:tabs>
          <w:tab w:val="left" w:pos="3342"/>
        </w:tabs>
      </w:pPr>
    </w:p>
    <w:p w14:paraId="6B58F3C2" w14:textId="77777777" w:rsidR="00A947D7" w:rsidRDefault="00A947D7" w:rsidP="00DF5032">
      <w:pPr>
        <w:tabs>
          <w:tab w:val="left" w:pos="3342"/>
        </w:tabs>
      </w:pPr>
    </w:p>
    <w:p w14:paraId="4E8C3BEF" w14:textId="77777777" w:rsidR="00A947D7" w:rsidRDefault="00A947D7" w:rsidP="00DF5032">
      <w:pPr>
        <w:tabs>
          <w:tab w:val="left" w:pos="3342"/>
        </w:tabs>
      </w:pPr>
    </w:p>
    <w:p w14:paraId="74E40D5F" w14:textId="77777777" w:rsidR="00A947D7" w:rsidRDefault="00A947D7" w:rsidP="00DF5032">
      <w:pPr>
        <w:tabs>
          <w:tab w:val="left" w:pos="3342"/>
        </w:tabs>
      </w:pPr>
    </w:p>
    <w:p w14:paraId="6BE1F5A3" w14:textId="29B37B08" w:rsidR="00A947D7" w:rsidRDefault="00A947D7" w:rsidP="00DF5032">
      <w:pPr>
        <w:tabs>
          <w:tab w:val="left" w:pos="3342"/>
        </w:tabs>
      </w:pPr>
    </w:p>
    <w:p w14:paraId="56995F6E" w14:textId="77777777" w:rsidR="00A947D7" w:rsidRDefault="00A947D7" w:rsidP="00DF5032">
      <w:pPr>
        <w:tabs>
          <w:tab w:val="left" w:pos="3342"/>
        </w:tabs>
      </w:pPr>
    </w:p>
    <w:p w14:paraId="54EEEA7B" w14:textId="77777777" w:rsidR="00A947D7" w:rsidRDefault="00A947D7" w:rsidP="00DF5032">
      <w:pPr>
        <w:tabs>
          <w:tab w:val="left" w:pos="3342"/>
        </w:tabs>
      </w:pPr>
    </w:p>
    <w:p w14:paraId="6CA6639F" w14:textId="77777777" w:rsidR="00A947D7" w:rsidRDefault="00A947D7" w:rsidP="00DF5032">
      <w:pPr>
        <w:tabs>
          <w:tab w:val="left" w:pos="3342"/>
        </w:tabs>
      </w:pPr>
    </w:p>
    <w:p w14:paraId="4648BD07" w14:textId="77777777" w:rsidR="00A947D7" w:rsidRDefault="00A947D7" w:rsidP="00DF5032">
      <w:pPr>
        <w:tabs>
          <w:tab w:val="left" w:pos="3342"/>
        </w:tabs>
      </w:pPr>
    </w:p>
    <w:p w14:paraId="612BC8B9" w14:textId="77777777" w:rsidR="00B26AF3" w:rsidRDefault="00B26AF3" w:rsidP="00DF5032">
      <w:pPr>
        <w:tabs>
          <w:tab w:val="left" w:pos="3342"/>
        </w:tabs>
      </w:pPr>
    </w:p>
    <w:p w14:paraId="67C047A2" w14:textId="77777777" w:rsidR="00B26AF3" w:rsidRDefault="00B26AF3" w:rsidP="00DF5032">
      <w:pPr>
        <w:tabs>
          <w:tab w:val="left" w:pos="3342"/>
        </w:tabs>
      </w:pPr>
    </w:p>
    <w:p w14:paraId="5688F74E" w14:textId="77777777" w:rsidR="00B26AF3" w:rsidRDefault="00B26AF3" w:rsidP="00DF5032">
      <w:pPr>
        <w:tabs>
          <w:tab w:val="left" w:pos="3342"/>
        </w:tabs>
      </w:pPr>
    </w:p>
    <w:p w14:paraId="5F8442ED" w14:textId="77777777" w:rsidR="00B26AF3" w:rsidRDefault="00B26AF3" w:rsidP="00DF5032">
      <w:pPr>
        <w:tabs>
          <w:tab w:val="left" w:pos="3342"/>
        </w:tabs>
      </w:pPr>
    </w:p>
    <w:p w14:paraId="700864E6" w14:textId="77777777" w:rsidR="00B26AF3" w:rsidRDefault="00B26AF3" w:rsidP="00DF5032">
      <w:pPr>
        <w:tabs>
          <w:tab w:val="left" w:pos="3342"/>
        </w:tabs>
      </w:pPr>
    </w:p>
    <w:p w14:paraId="0D13AD7D" w14:textId="77777777" w:rsidR="00B26AF3" w:rsidRDefault="00B26AF3" w:rsidP="00DF5032">
      <w:pPr>
        <w:tabs>
          <w:tab w:val="left" w:pos="3342"/>
        </w:tabs>
      </w:pPr>
    </w:p>
    <w:p w14:paraId="46F35779" w14:textId="77777777" w:rsidR="00B26AF3" w:rsidRDefault="00B26AF3" w:rsidP="00DF5032">
      <w:pPr>
        <w:tabs>
          <w:tab w:val="left" w:pos="3342"/>
        </w:tabs>
      </w:pPr>
    </w:p>
    <w:p w14:paraId="006F863E" w14:textId="77777777" w:rsidR="00B26AF3" w:rsidRDefault="00B26AF3" w:rsidP="00DF5032">
      <w:pPr>
        <w:tabs>
          <w:tab w:val="left" w:pos="3342"/>
        </w:tabs>
      </w:pPr>
    </w:p>
    <w:p w14:paraId="408F745A" w14:textId="77777777" w:rsidR="00D7271E" w:rsidRDefault="00D7271E" w:rsidP="00D7271E">
      <w:pPr>
        <w:tabs>
          <w:tab w:val="left" w:pos="3342"/>
        </w:tabs>
      </w:pPr>
    </w:p>
    <w:p w14:paraId="5A6F877F" w14:textId="0F8520E5" w:rsidR="00D7271E" w:rsidRDefault="00D7271E" w:rsidP="00D7271E">
      <w:pPr>
        <w:tabs>
          <w:tab w:val="left" w:pos="334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354C205" wp14:editId="014BA2A6">
                <wp:simplePos x="0" y="0"/>
                <wp:positionH relativeFrom="column">
                  <wp:posOffset>788670</wp:posOffset>
                </wp:positionH>
                <wp:positionV relativeFrom="paragraph">
                  <wp:posOffset>-465455</wp:posOffset>
                </wp:positionV>
                <wp:extent cx="5692775" cy="67246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08521" w14:textId="75EF3F10" w:rsidR="00052FC3" w:rsidRPr="00B35076" w:rsidRDefault="00052FC3" w:rsidP="00052FC3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35076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  <w:p w14:paraId="6614FEC7" w14:textId="15C705F9" w:rsidR="00606181" w:rsidRPr="00B35076" w:rsidRDefault="00606181" w:rsidP="00606181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3507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Season 1</w:t>
                            </w:r>
                            <w:r w:rsidR="004E65B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Pr="00B3507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Pr="00B35076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B3507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May 2</w:t>
                            </w:r>
                            <w:r w:rsidR="001C26B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 w:rsidRPr="00B3507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 202</w:t>
                            </w:r>
                            <w:r w:rsidR="004E65B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Pr="00B3507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September </w:t>
                            </w:r>
                            <w:r w:rsidR="001C26B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Pr="00B3507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 202</w:t>
                            </w:r>
                            <w:r w:rsidR="004E65B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E343FFB" w14:textId="58522B59" w:rsidR="00DA3445" w:rsidRPr="00B35076" w:rsidRDefault="00DA3445" w:rsidP="00DA3445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3507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Haddad Riverfront Park, Charleston, WV</w:t>
                            </w:r>
                          </w:p>
                          <w:p w14:paraId="2732ED07" w14:textId="77777777" w:rsidR="00D7271E" w:rsidRPr="003F0EB8" w:rsidRDefault="00D7271E" w:rsidP="006F70E1">
                            <w:pPr>
                              <w:pStyle w:val="NoSpacing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4C205" id="_x0000_s1029" type="#_x0000_t202" style="position:absolute;margin-left:62.1pt;margin-top:-36.65pt;width:448.25pt;height:52.9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" filled="f" stroked="f">
                <v:textbox>
                  <w:txbxContent>
                    <w:p w14:paraId="07608521" w14:textId="75EF3F10" w:rsidR="00052FC3" w:rsidRPr="00B35076" w:rsidRDefault="00052FC3" w:rsidP="00052FC3">
                      <w:pPr>
                        <w:pStyle w:val="NoSpacing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B35076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  <w:p w14:paraId="6614FEC7" w14:textId="15C705F9" w:rsidR="00606181" w:rsidRPr="00B35076" w:rsidRDefault="00606181" w:rsidP="00606181">
                      <w:pPr>
                        <w:pStyle w:val="NoSpacing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35076">
                        <w:rPr>
                          <w:b/>
                          <w:color w:val="FFFFFF" w:themeColor="background1"/>
                          <w:sz w:val="24"/>
                        </w:rPr>
                        <w:t>Season 1</w:t>
                      </w:r>
                      <w:r w:rsidR="004E65B7">
                        <w:rPr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Pr="00B35076">
                        <w:rPr>
                          <w:b/>
                          <w:color w:val="FFFFFF" w:themeColor="background1"/>
                          <w:sz w:val="24"/>
                        </w:rPr>
                        <w:t>:</w:t>
                      </w:r>
                      <w:r w:rsidRPr="00B35076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B3507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May 2</w:t>
                      </w:r>
                      <w:r w:rsidR="001C26B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 w:rsidRPr="00B3507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, 202</w:t>
                      </w:r>
                      <w:r w:rsidR="004E65B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Pr="00B3507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- September </w:t>
                      </w:r>
                      <w:r w:rsidR="001C26B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Pr="00B3507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, 202</w:t>
                      </w:r>
                      <w:r w:rsidR="004E65B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  <w:p w14:paraId="7E343FFB" w14:textId="58522B59" w:rsidR="00DA3445" w:rsidRPr="00B35076" w:rsidRDefault="00DA3445" w:rsidP="00DA3445">
                      <w:pPr>
                        <w:pStyle w:val="NoSpacing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3507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Haddad Riverfront Park, Charleston, WV</w:t>
                      </w:r>
                    </w:p>
                    <w:p w14:paraId="2732ED07" w14:textId="77777777" w:rsidR="00D7271E" w:rsidRPr="003F0EB8" w:rsidRDefault="00D7271E" w:rsidP="006F70E1">
                      <w:pPr>
                        <w:pStyle w:val="NoSpacing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ADF512" w14:textId="7764A490" w:rsidR="00D7271E" w:rsidRDefault="00D7271E" w:rsidP="00D7271E">
      <w:pPr>
        <w:tabs>
          <w:tab w:val="left" w:pos="3342"/>
        </w:tabs>
      </w:pPr>
    </w:p>
    <w:p w14:paraId="439F7686" w14:textId="239C4F8E" w:rsidR="00D7271E" w:rsidRDefault="00D7271E" w:rsidP="00D7271E"/>
    <w:p w14:paraId="5792DB5A" w14:textId="718BC467" w:rsidR="00D7271E" w:rsidRPr="00DF5032" w:rsidRDefault="00D7271E" w:rsidP="00D7271E"/>
    <w:p w14:paraId="37F60262" w14:textId="77777777" w:rsidR="00D7271E" w:rsidRDefault="00D7271E" w:rsidP="00DF5032">
      <w:pPr>
        <w:tabs>
          <w:tab w:val="left" w:pos="3342"/>
        </w:tabs>
      </w:pPr>
    </w:p>
    <w:p w14:paraId="3B0B6E7C" w14:textId="77777777" w:rsidR="005B0D20" w:rsidRPr="002F17F2" w:rsidRDefault="005B0D20" w:rsidP="005B0D20">
      <w:pPr>
        <w:pStyle w:val="NoSpacing"/>
        <w:jc w:val="center"/>
        <w:rPr>
          <w:b/>
          <w:sz w:val="40"/>
          <w:szCs w:val="24"/>
          <w:u w:val="single"/>
        </w:rPr>
      </w:pPr>
      <w:r w:rsidRPr="002F17F2">
        <w:rPr>
          <w:b/>
          <w:sz w:val="40"/>
          <w:szCs w:val="24"/>
          <w:u w:val="single"/>
        </w:rPr>
        <w:t>APPLICATION IS NOT COMPLETE WITHOUT:</w:t>
      </w:r>
    </w:p>
    <w:p w14:paraId="409A5407" w14:textId="77777777" w:rsidR="005B0D20" w:rsidRPr="002F17F2" w:rsidRDefault="005B0D20" w:rsidP="005B0D20">
      <w:pPr>
        <w:pStyle w:val="NoSpacing"/>
        <w:jc w:val="center"/>
        <w:rPr>
          <w:sz w:val="32"/>
          <w:szCs w:val="24"/>
        </w:rPr>
      </w:pPr>
    </w:p>
    <w:p w14:paraId="7B96673B" w14:textId="77777777" w:rsidR="005B0D20" w:rsidRPr="002F17F2" w:rsidRDefault="005B0D20" w:rsidP="000304DD">
      <w:pPr>
        <w:pStyle w:val="NoSpacing"/>
        <w:numPr>
          <w:ilvl w:val="0"/>
          <w:numId w:val="3"/>
        </w:numPr>
        <w:rPr>
          <w:sz w:val="32"/>
          <w:szCs w:val="24"/>
        </w:rPr>
      </w:pPr>
      <w:r w:rsidRPr="002F17F2">
        <w:rPr>
          <w:sz w:val="32"/>
          <w:szCs w:val="24"/>
        </w:rPr>
        <w:t xml:space="preserve">Signed and </w:t>
      </w:r>
      <w:r>
        <w:rPr>
          <w:sz w:val="32"/>
          <w:szCs w:val="24"/>
        </w:rPr>
        <w:t>c</w:t>
      </w:r>
      <w:r w:rsidRPr="002F17F2">
        <w:rPr>
          <w:sz w:val="32"/>
          <w:szCs w:val="24"/>
        </w:rPr>
        <w:t>omplete</w:t>
      </w:r>
      <w:r>
        <w:rPr>
          <w:sz w:val="32"/>
          <w:szCs w:val="24"/>
        </w:rPr>
        <w:t>d</w:t>
      </w:r>
      <w:r w:rsidRPr="002F17F2">
        <w:rPr>
          <w:sz w:val="32"/>
          <w:szCs w:val="24"/>
        </w:rPr>
        <w:t xml:space="preserve"> </w:t>
      </w:r>
      <w:r>
        <w:rPr>
          <w:sz w:val="32"/>
          <w:szCs w:val="24"/>
        </w:rPr>
        <w:t>a</w:t>
      </w:r>
      <w:r w:rsidRPr="002F17F2">
        <w:rPr>
          <w:sz w:val="32"/>
          <w:szCs w:val="24"/>
        </w:rPr>
        <w:t>pplication</w:t>
      </w:r>
    </w:p>
    <w:p w14:paraId="540348B4" w14:textId="77777777" w:rsidR="005B0D20" w:rsidRPr="002F17F2" w:rsidRDefault="005B0D20" w:rsidP="000304DD">
      <w:pPr>
        <w:pStyle w:val="NoSpacing"/>
        <w:numPr>
          <w:ilvl w:val="0"/>
          <w:numId w:val="3"/>
        </w:numPr>
        <w:rPr>
          <w:sz w:val="32"/>
          <w:szCs w:val="24"/>
        </w:rPr>
      </w:pPr>
      <w:r w:rsidRPr="002F17F2">
        <w:rPr>
          <w:sz w:val="32"/>
          <w:szCs w:val="24"/>
        </w:rPr>
        <w:t>Photo of booth set up or truck with dimensions</w:t>
      </w:r>
    </w:p>
    <w:p w14:paraId="1D090E6A" w14:textId="77777777" w:rsidR="005B0D20" w:rsidRPr="002F17F2" w:rsidRDefault="005B0D20" w:rsidP="000304DD">
      <w:pPr>
        <w:pStyle w:val="NoSpacing"/>
        <w:numPr>
          <w:ilvl w:val="0"/>
          <w:numId w:val="3"/>
        </w:numPr>
        <w:rPr>
          <w:sz w:val="32"/>
          <w:szCs w:val="24"/>
        </w:rPr>
      </w:pPr>
      <w:r w:rsidRPr="002F17F2">
        <w:rPr>
          <w:sz w:val="32"/>
          <w:szCs w:val="24"/>
        </w:rPr>
        <w:t xml:space="preserve">Liability </w:t>
      </w:r>
      <w:r>
        <w:rPr>
          <w:sz w:val="32"/>
          <w:szCs w:val="24"/>
        </w:rPr>
        <w:t>I</w:t>
      </w:r>
      <w:r w:rsidRPr="002F17F2">
        <w:rPr>
          <w:sz w:val="32"/>
          <w:szCs w:val="24"/>
        </w:rPr>
        <w:t xml:space="preserve">nsurance </w:t>
      </w:r>
      <w:r>
        <w:rPr>
          <w:sz w:val="32"/>
          <w:szCs w:val="24"/>
        </w:rPr>
        <w:t>c</w:t>
      </w:r>
      <w:r w:rsidRPr="002F17F2">
        <w:rPr>
          <w:sz w:val="32"/>
          <w:szCs w:val="24"/>
        </w:rPr>
        <w:t>ertificate</w:t>
      </w:r>
      <w:r>
        <w:rPr>
          <w:sz w:val="32"/>
          <w:szCs w:val="24"/>
        </w:rPr>
        <w:t xml:space="preserve"> &amp; Hold Harmless</w:t>
      </w:r>
    </w:p>
    <w:p w14:paraId="21CB4136" w14:textId="77777777" w:rsidR="005B0D20" w:rsidRDefault="005B0D20" w:rsidP="000304DD">
      <w:pPr>
        <w:pStyle w:val="NoSpacing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Retail Vendors – List of products with pricing</w:t>
      </w:r>
    </w:p>
    <w:p w14:paraId="1F786534" w14:textId="4B687131" w:rsidR="005B0D20" w:rsidRDefault="005B0D20" w:rsidP="000304DD">
      <w:pPr>
        <w:pStyle w:val="NoSpacing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 xml:space="preserve">Signed Acknowledgement of CFD Requirements for Outdoor Events </w:t>
      </w:r>
    </w:p>
    <w:p w14:paraId="00CB52A6" w14:textId="130BB36A" w:rsidR="000C6E29" w:rsidRDefault="000C6E29" w:rsidP="000304DD">
      <w:pPr>
        <w:pStyle w:val="NoSpacing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 xml:space="preserve">Copies of business license </w:t>
      </w:r>
    </w:p>
    <w:p w14:paraId="6132D920" w14:textId="48F2BF15" w:rsidR="00EB2CD9" w:rsidRDefault="00EB2CD9" w:rsidP="000304DD">
      <w:pPr>
        <w:pStyle w:val="NoSpacing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 xml:space="preserve">Completed and signed Hold Harmless Agreement </w:t>
      </w:r>
    </w:p>
    <w:p w14:paraId="68CF3090" w14:textId="77777777" w:rsidR="005B0D20" w:rsidRDefault="005B0D20" w:rsidP="003554A1">
      <w:pPr>
        <w:pStyle w:val="NoSpacing"/>
        <w:ind w:left="2880"/>
        <w:rPr>
          <w:sz w:val="32"/>
          <w:szCs w:val="24"/>
        </w:rPr>
      </w:pPr>
    </w:p>
    <w:p w14:paraId="6F86F8C0" w14:textId="367BB9B8" w:rsidR="005B0D20" w:rsidRPr="002F17F2" w:rsidRDefault="005B0D20" w:rsidP="005B0D20">
      <w:pPr>
        <w:pStyle w:val="NoSpacing"/>
        <w:jc w:val="center"/>
        <w:rPr>
          <w:sz w:val="32"/>
          <w:szCs w:val="24"/>
        </w:rPr>
      </w:pPr>
      <w:r w:rsidRPr="002F17F2">
        <w:rPr>
          <w:sz w:val="32"/>
          <w:szCs w:val="24"/>
        </w:rPr>
        <w:t>INCOMPLETE APPLICATIONS WILL NOT BE ACCEPTED</w:t>
      </w:r>
    </w:p>
    <w:p w14:paraId="73C638A6" w14:textId="77777777" w:rsidR="00D7271E" w:rsidRPr="00DF5032" w:rsidRDefault="00D7271E" w:rsidP="00DF5032">
      <w:pPr>
        <w:tabs>
          <w:tab w:val="left" w:pos="3342"/>
        </w:tabs>
      </w:pPr>
    </w:p>
    <w:sectPr w:rsidR="00D7271E" w:rsidRPr="00DF5032" w:rsidSect="009F7E3E">
      <w:headerReference w:type="default" r:id="rId9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E417" w14:textId="77777777" w:rsidR="00FE4FE2" w:rsidRDefault="00FE4FE2" w:rsidP="0070079D">
      <w:pPr>
        <w:spacing w:after="0" w:line="240" w:lineRule="auto"/>
      </w:pPr>
      <w:r>
        <w:separator/>
      </w:r>
    </w:p>
  </w:endnote>
  <w:endnote w:type="continuationSeparator" w:id="0">
    <w:p w14:paraId="0008C023" w14:textId="77777777" w:rsidR="00FE4FE2" w:rsidRDefault="00FE4FE2" w:rsidP="0070079D">
      <w:pPr>
        <w:spacing w:after="0" w:line="240" w:lineRule="auto"/>
      </w:pPr>
      <w:r>
        <w:continuationSeparator/>
      </w:r>
    </w:p>
  </w:endnote>
  <w:endnote w:type="continuationNotice" w:id="1">
    <w:p w14:paraId="54667307" w14:textId="77777777" w:rsidR="00FE4FE2" w:rsidRDefault="00FE4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BC41" w14:textId="77777777" w:rsidR="00FE4FE2" w:rsidRDefault="00FE4FE2" w:rsidP="0070079D">
      <w:pPr>
        <w:spacing w:after="0" w:line="240" w:lineRule="auto"/>
      </w:pPr>
      <w:r>
        <w:separator/>
      </w:r>
    </w:p>
  </w:footnote>
  <w:footnote w:type="continuationSeparator" w:id="0">
    <w:p w14:paraId="3A208CDE" w14:textId="77777777" w:rsidR="00FE4FE2" w:rsidRDefault="00FE4FE2" w:rsidP="0070079D">
      <w:pPr>
        <w:spacing w:after="0" w:line="240" w:lineRule="auto"/>
      </w:pPr>
      <w:r>
        <w:continuationSeparator/>
      </w:r>
    </w:p>
  </w:footnote>
  <w:footnote w:type="continuationNotice" w:id="1">
    <w:p w14:paraId="6F8F74FE" w14:textId="77777777" w:rsidR="00FE4FE2" w:rsidRDefault="00FE4F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03A6" w14:textId="08E78059" w:rsidR="008210AF" w:rsidRPr="008210AF" w:rsidRDefault="008210AF" w:rsidP="008210AF">
    <w:pPr>
      <w:pStyle w:val="Header"/>
      <w:jc w:val="center"/>
      <w:rPr>
        <w:b/>
        <w:bCs/>
        <w:sz w:val="32"/>
        <w:szCs w:val="32"/>
      </w:rPr>
    </w:pPr>
    <w:r w:rsidRPr="008210AF">
      <w:rPr>
        <w:b/>
        <w:bCs/>
        <w:sz w:val="32"/>
        <w:szCs w:val="32"/>
      </w:rPr>
      <w:t xml:space="preserve">Charleston </w:t>
    </w:r>
    <w:r w:rsidR="00EB2CD9">
      <w:rPr>
        <w:b/>
        <w:bCs/>
        <w:sz w:val="32"/>
        <w:szCs w:val="32"/>
      </w:rPr>
      <w:t xml:space="preserve">Sternwheel </w:t>
    </w:r>
    <w:r w:rsidRPr="008210AF">
      <w:rPr>
        <w:b/>
        <w:bCs/>
        <w:sz w:val="32"/>
        <w:szCs w:val="32"/>
      </w:rPr>
      <w:t>Regatta</w:t>
    </w:r>
    <w:r w:rsidR="00A22558">
      <w:rPr>
        <w:b/>
        <w:bCs/>
        <w:sz w:val="32"/>
        <w:szCs w:val="32"/>
      </w:rPr>
      <w:t xml:space="preserve"> 2023</w:t>
    </w:r>
  </w:p>
  <w:p w14:paraId="47BE1669" w14:textId="5060884B" w:rsidR="008210AF" w:rsidRPr="008210AF" w:rsidRDefault="00033254" w:rsidP="008210AF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Artisan</w:t>
    </w:r>
    <w:r w:rsidR="00E84426">
      <w:rPr>
        <w:b/>
        <w:bCs/>
        <w:sz w:val="32"/>
        <w:szCs w:val="32"/>
      </w:rPr>
      <w:t>,</w:t>
    </w:r>
    <w:r>
      <w:rPr>
        <w:b/>
        <w:bCs/>
        <w:sz w:val="32"/>
        <w:szCs w:val="32"/>
      </w:rPr>
      <w:t xml:space="preserve"> </w:t>
    </w:r>
    <w:r w:rsidR="00E84426">
      <w:rPr>
        <w:b/>
        <w:bCs/>
        <w:sz w:val="32"/>
        <w:szCs w:val="32"/>
      </w:rPr>
      <w:t xml:space="preserve">Craft </w:t>
    </w:r>
    <w:r>
      <w:rPr>
        <w:b/>
        <w:bCs/>
        <w:sz w:val="32"/>
        <w:szCs w:val="32"/>
      </w:rPr>
      <w:t xml:space="preserve">and </w:t>
    </w:r>
    <w:r w:rsidR="00E84426">
      <w:rPr>
        <w:b/>
        <w:bCs/>
        <w:sz w:val="32"/>
        <w:szCs w:val="32"/>
      </w:rPr>
      <w:t xml:space="preserve">Retail </w:t>
    </w:r>
    <w:r w:rsidR="008210AF" w:rsidRPr="008210AF">
      <w:rPr>
        <w:b/>
        <w:bCs/>
        <w:sz w:val="32"/>
        <w:szCs w:val="32"/>
      </w:rPr>
      <w:t>Vendor Application</w:t>
    </w:r>
  </w:p>
  <w:p w14:paraId="6AC9F330" w14:textId="77777777" w:rsidR="008210AF" w:rsidRDefault="00821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AC03DB2"/>
    <w:name w:val="G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0" w:firstLine="0"/>
      </w:pPr>
      <w:rPr>
        <w:b/>
        <w:bCs/>
      </w:rPr>
    </w:lvl>
  </w:abstractNum>
  <w:abstractNum w:abstractNumId="1" w15:restartNumberingAfterBreak="0">
    <w:nsid w:val="34D3355B"/>
    <w:multiLevelType w:val="hybridMultilevel"/>
    <w:tmpl w:val="3BBC10D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921621C"/>
    <w:multiLevelType w:val="hybridMultilevel"/>
    <w:tmpl w:val="0986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5692">
    <w:abstractNumId w:val="1"/>
  </w:num>
  <w:num w:numId="2" w16cid:durableId="1311327782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ind w:left="360" w:hanging="360"/>
        </w:pPr>
        <w:rPr>
          <w:b/>
          <w:bCs/>
        </w:rPr>
      </w:lvl>
    </w:lvlOverride>
  </w:num>
  <w:num w:numId="3" w16cid:durableId="169314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B2"/>
    <w:rsid w:val="00010C9D"/>
    <w:rsid w:val="000143CD"/>
    <w:rsid w:val="00024D12"/>
    <w:rsid w:val="000304DD"/>
    <w:rsid w:val="00033254"/>
    <w:rsid w:val="000371A1"/>
    <w:rsid w:val="0003759C"/>
    <w:rsid w:val="0004061E"/>
    <w:rsid w:val="00044ACA"/>
    <w:rsid w:val="00052FC3"/>
    <w:rsid w:val="00066F9B"/>
    <w:rsid w:val="00070BCC"/>
    <w:rsid w:val="000B7693"/>
    <w:rsid w:val="000C6E29"/>
    <w:rsid w:val="000D1032"/>
    <w:rsid w:val="000D29B7"/>
    <w:rsid w:val="000D7E8C"/>
    <w:rsid w:val="000E06E6"/>
    <w:rsid w:val="001206FE"/>
    <w:rsid w:val="001223FD"/>
    <w:rsid w:val="00140CC2"/>
    <w:rsid w:val="00144FC7"/>
    <w:rsid w:val="00147D3F"/>
    <w:rsid w:val="00164213"/>
    <w:rsid w:val="00167533"/>
    <w:rsid w:val="00185260"/>
    <w:rsid w:val="001924B9"/>
    <w:rsid w:val="001A6D40"/>
    <w:rsid w:val="001B040E"/>
    <w:rsid w:val="001C26B4"/>
    <w:rsid w:val="001C52EA"/>
    <w:rsid w:val="001D0D0A"/>
    <w:rsid w:val="001D6E70"/>
    <w:rsid w:val="00213644"/>
    <w:rsid w:val="002569F5"/>
    <w:rsid w:val="00265210"/>
    <w:rsid w:val="002722AA"/>
    <w:rsid w:val="002C4B17"/>
    <w:rsid w:val="002D42A9"/>
    <w:rsid w:val="002E76A8"/>
    <w:rsid w:val="002F17F2"/>
    <w:rsid w:val="00302A15"/>
    <w:rsid w:val="00303BDA"/>
    <w:rsid w:val="0030793A"/>
    <w:rsid w:val="00310694"/>
    <w:rsid w:val="00332960"/>
    <w:rsid w:val="00334C73"/>
    <w:rsid w:val="00345132"/>
    <w:rsid w:val="00351EC3"/>
    <w:rsid w:val="00352FE5"/>
    <w:rsid w:val="003554A1"/>
    <w:rsid w:val="00386E63"/>
    <w:rsid w:val="003952B0"/>
    <w:rsid w:val="003E5D0E"/>
    <w:rsid w:val="003F0EB8"/>
    <w:rsid w:val="003F3A97"/>
    <w:rsid w:val="003F4454"/>
    <w:rsid w:val="00412BD9"/>
    <w:rsid w:val="004228EF"/>
    <w:rsid w:val="004266ED"/>
    <w:rsid w:val="00455DF6"/>
    <w:rsid w:val="00487A42"/>
    <w:rsid w:val="004A2950"/>
    <w:rsid w:val="004A3A31"/>
    <w:rsid w:val="004C2EC7"/>
    <w:rsid w:val="004C6C9A"/>
    <w:rsid w:val="004E65B7"/>
    <w:rsid w:val="004F02CD"/>
    <w:rsid w:val="004F6261"/>
    <w:rsid w:val="00506C95"/>
    <w:rsid w:val="00506F9A"/>
    <w:rsid w:val="00524B14"/>
    <w:rsid w:val="005343E5"/>
    <w:rsid w:val="005361DB"/>
    <w:rsid w:val="00541DA9"/>
    <w:rsid w:val="00591AFD"/>
    <w:rsid w:val="00595036"/>
    <w:rsid w:val="005B0D20"/>
    <w:rsid w:val="005B2104"/>
    <w:rsid w:val="005B695F"/>
    <w:rsid w:val="005D2140"/>
    <w:rsid w:val="005D6829"/>
    <w:rsid w:val="00606181"/>
    <w:rsid w:val="00613151"/>
    <w:rsid w:val="00616442"/>
    <w:rsid w:val="006341C5"/>
    <w:rsid w:val="00650304"/>
    <w:rsid w:val="00653D09"/>
    <w:rsid w:val="00657364"/>
    <w:rsid w:val="00657432"/>
    <w:rsid w:val="00663AFC"/>
    <w:rsid w:val="00675826"/>
    <w:rsid w:val="006A7EE2"/>
    <w:rsid w:val="006D4604"/>
    <w:rsid w:val="006D5A71"/>
    <w:rsid w:val="006D6280"/>
    <w:rsid w:val="006F1CE3"/>
    <w:rsid w:val="006F4095"/>
    <w:rsid w:val="006F70E1"/>
    <w:rsid w:val="0070079D"/>
    <w:rsid w:val="00705FA2"/>
    <w:rsid w:val="0073093C"/>
    <w:rsid w:val="00744718"/>
    <w:rsid w:val="00755FD8"/>
    <w:rsid w:val="007A4A8C"/>
    <w:rsid w:val="007B324A"/>
    <w:rsid w:val="007E4704"/>
    <w:rsid w:val="007F6FA8"/>
    <w:rsid w:val="00800935"/>
    <w:rsid w:val="008015C4"/>
    <w:rsid w:val="00802247"/>
    <w:rsid w:val="00804251"/>
    <w:rsid w:val="008210AF"/>
    <w:rsid w:val="00824C80"/>
    <w:rsid w:val="0084121F"/>
    <w:rsid w:val="008615E4"/>
    <w:rsid w:val="00882DC3"/>
    <w:rsid w:val="008864D6"/>
    <w:rsid w:val="008B4300"/>
    <w:rsid w:val="008D7FF8"/>
    <w:rsid w:val="008E3415"/>
    <w:rsid w:val="008E6027"/>
    <w:rsid w:val="008E77DD"/>
    <w:rsid w:val="008F6E43"/>
    <w:rsid w:val="0091521B"/>
    <w:rsid w:val="009235B9"/>
    <w:rsid w:val="0093646F"/>
    <w:rsid w:val="00946111"/>
    <w:rsid w:val="00950D98"/>
    <w:rsid w:val="00951B7F"/>
    <w:rsid w:val="00965831"/>
    <w:rsid w:val="009A34BE"/>
    <w:rsid w:val="009A7C7F"/>
    <w:rsid w:val="009B42A8"/>
    <w:rsid w:val="009C0DF0"/>
    <w:rsid w:val="009D63AE"/>
    <w:rsid w:val="009E00A1"/>
    <w:rsid w:val="009F417D"/>
    <w:rsid w:val="009F7E3E"/>
    <w:rsid w:val="00A05500"/>
    <w:rsid w:val="00A22558"/>
    <w:rsid w:val="00A315B2"/>
    <w:rsid w:val="00A5073A"/>
    <w:rsid w:val="00A63C79"/>
    <w:rsid w:val="00A70CDD"/>
    <w:rsid w:val="00A947D7"/>
    <w:rsid w:val="00AE649D"/>
    <w:rsid w:val="00B22FA8"/>
    <w:rsid w:val="00B26AF3"/>
    <w:rsid w:val="00B35076"/>
    <w:rsid w:val="00B57852"/>
    <w:rsid w:val="00B63777"/>
    <w:rsid w:val="00B65570"/>
    <w:rsid w:val="00B8328D"/>
    <w:rsid w:val="00B874CF"/>
    <w:rsid w:val="00BB1833"/>
    <w:rsid w:val="00BE0400"/>
    <w:rsid w:val="00BF29FA"/>
    <w:rsid w:val="00BF45C4"/>
    <w:rsid w:val="00BF7107"/>
    <w:rsid w:val="00C205DC"/>
    <w:rsid w:val="00C30207"/>
    <w:rsid w:val="00C32080"/>
    <w:rsid w:val="00C37ACA"/>
    <w:rsid w:val="00C47D57"/>
    <w:rsid w:val="00C5522A"/>
    <w:rsid w:val="00C55D48"/>
    <w:rsid w:val="00C6681F"/>
    <w:rsid w:val="00C707B2"/>
    <w:rsid w:val="00C91984"/>
    <w:rsid w:val="00C977D0"/>
    <w:rsid w:val="00CA2075"/>
    <w:rsid w:val="00CB2B41"/>
    <w:rsid w:val="00CB56C6"/>
    <w:rsid w:val="00CC3DB4"/>
    <w:rsid w:val="00CD0626"/>
    <w:rsid w:val="00CD2FA9"/>
    <w:rsid w:val="00CE18BD"/>
    <w:rsid w:val="00CF04EC"/>
    <w:rsid w:val="00D06A53"/>
    <w:rsid w:val="00D21E3B"/>
    <w:rsid w:val="00D42A06"/>
    <w:rsid w:val="00D45619"/>
    <w:rsid w:val="00D479AD"/>
    <w:rsid w:val="00D631DB"/>
    <w:rsid w:val="00D67195"/>
    <w:rsid w:val="00D67461"/>
    <w:rsid w:val="00D7271E"/>
    <w:rsid w:val="00D727E5"/>
    <w:rsid w:val="00D90380"/>
    <w:rsid w:val="00DA3445"/>
    <w:rsid w:val="00DA560D"/>
    <w:rsid w:val="00DA6AC5"/>
    <w:rsid w:val="00DB1A7D"/>
    <w:rsid w:val="00DC3D45"/>
    <w:rsid w:val="00DF5032"/>
    <w:rsid w:val="00DF557F"/>
    <w:rsid w:val="00E27E37"/>
    <w:rsid w:val="00E318C6"/>
    <w:rsid w:val="00E46357"/>
    <w:rsid w:val="00E63D6C"/>
    <w:rsid w:val="00E82DE5"/>
    <w:rsid w:val="00E84426"/>
    <w:rsid w:val="00E86579"/>
    <w:rsid w:val="00EA2A6B"/>
    <w:rsid w:val="00EA6356"/>
    <w:rsid w:val="00EA6FC0"/>
    <w:rsid w:val="00EB2CD9"/>
    <w:rsid w:val="00EB636E"/>
    <w:rsid w:val="00EC115B"/>
    <w:rsid w:val="00F014AD"/>
    <w:rsid w:val="00F047B3"/>
    <w:rsid w:val="00F1558C"/>
    <w:rsid w:val="00F15729"/>
    <w:rsid w:val="00F36A41"/>
    <w:rsid w:val="00F52D6F"/>
    <w:rsid w:val="00F90DDB"/>
    <w:rsid w:val="00F93524"/>
    <w:rsid w:val="00FA2CBC"/>
    <w:rsid w:val="00FB2AEB"/>
    <w:rsid w:val="00FB473D"/>
    <w:rsid w:val="00FB4B8F"/>
    <w:rsid w:val="00FD6460"/>
    <w:rsid w:val="00FE4FE2"/>
    <w:rsid w:val="00FF0E64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EF6F2"/>
  <w15:docId w15:val="{9D350A92-E507-4568-B63F-1586BDAB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5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76A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23FD"/>
    <w:rPr>
      <w:color w:val="808080"/>
    </w:rPr>
  </w:style>
  <w:style w:type="paragraph" w:customStyle="1" w:styleId="Default">
    <w:name w:val="Default"/>
    <w:rsid w:val="003F0E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79D"/>
  </w:style>
  <w:style w:type="paragraph" w:styleId="Footer">
    <w:name w:val="footer"/>
    <w:basedOn w:val="Normal"/>
    <w:link w:val="FooterChar"/>
    <w:uiPriority w:val="99"/>
    <w:unhideWhenUsed/>
    <w:rsid w:val="00700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79D"/>
  </w:style>
  <w:style w:type="character" w:styleId="UnresolvedMention">
    <w:name w:val="Unresolved Mention"/>
    <w:basedOn w:val="DefaultParagraphFont"/>
    <w:uiPriority w:val="99"/>
    <w:semiHidden/>
    <w:unhideWhenUsed/>
    <w:rsid w:val="00BB183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5FD8"/>
    <w:rPr>
      <w:b/>
      <w:bCs/>
    </w:rPr>
  </w:style>
  <w:style w:type="table" w:styleId="TableGrid">
    <w:name w:val="Table Grid"/>
    <w:basedOn w:val="TableNormal"/>
    <w:uiPriority w:val="59"/>
    <w:rsid w:val="00E3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1">
    <w:name w:val="Quick 1."/>
    <w:basedOn w:val="Normal"/>
    <w:rsid w:val="00B35076"/>
    <w:pPr>
      <w:numPr>
        <w:numId w:val="2"/>
      </w:numPr>
      <w:autoSpaceDE w:val="0"/>
      <w:autoSpaceDN w:val="0"/>
      <w:spacing w:after="0" w:line="240" w:lineRule="auto"/>
      <w:ind w:left="720" w:hanging="720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5B21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3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7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@charlestonregatt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idi@charlestonregat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Cari</dc:creator>
  <cp:keywords/>
  <dc:description/>
  <cp:lastModifiedBy>Bostic, Jane</cp:lastModifiedBy>
  <cp:revision>15</cp:revision>
  <cp:lastPrinted>2022-03-10T18:03:00Z</cp:lastPrinted>
  <dcterms:created xsi:type="dcterms:W3CDTF">2023-01-24T17:29:00Z</dcterms:created>
  <dcterms:modified xsi:type="dcterms:W3CDTF">2023-01-24T17:56:00Z</dcterms:modified>
</cp:coreProperties>
</file>